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0CD9" w:rsidRDefault="001A36EF" w:rsidP="008742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sz w:val="32"/>
          <w:szCs w:val="32"/>
        </w:rPr>
        <w:t xml:space="preserve">Problème </w:t>
      </w:r>
      <w:r w:rsidR="00225511">
        <w:rPr>
          <w:rFonts w:ascii="Arial" w:hAnsi="Arial" w:cs="Arial"/>
          <w:b/>
          <w:sz w:val="32"/>
          <w:szCs w:val="32"/>
        </w:rPr>
        <w:t>3</w:t>
      </w:r>
      <w:r w:rsidR="00395652">
        <w:rPr>
          <w:rFonts w:ascii="Arial" w:hAnsi="Arial" w:cs="Arial"/>
          <w:b/>
          <w:sz w:val="32"/>
          <w:szCs w:val="32"/>
        </w:rPr>
        <w:t>4</w:t>
      </w:r>
      <w:r w:rsidR="00874282">
        <w:rPr>
          <w:rFonts w:ascii="Arial" w:hAnsi="Arial" w:cs="Arial"/>
          <w:b/>
          <w:sz w:val="32"/>
          <w:szCs w:val="32"/>
        </w:rPr>
        <w:t xml:space="preserve">1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1E73E9">
        <w:rPr>
          <w:rFonts w:ascii="Arial" w:hAnsi="Arial" w:cs="Arial"/>
          <w:b/>
          <w:sz w:val="32"/>
          <w:szCs w:val="32"/>
        </w:rPr>
        <w:t xml:space="preserve"> </w:t>
      </w:r>
      <w:r w:rsidR="00874282">
        <w:rPr>
          <w:rFonts w:ascii="Arial" w:hAnsi="Arial" w:cs="Arial"/>
          <w:b/>
          <w:sz w:val="32"/>
          <w:szCs w:val="32"/>
        </w:rPr>
        <w:t xml:space="preserve">Les bonds de </w:t>
      </w:r>
      <w:proofErr w:type="spellStart"/>
      <w:r w:rsidR="00874282">
        <w:rPr>
          <w:rFonts w:ascii="Arial" w:hAnsi="Arial" w:cs="Arial"/>
          <w:b/>
          <w:sz w:val="32"/>
          <w:szCs w:val="32"/>
        </w:rPr>
        <w:t>Geometry</w:t>
      </w:r>
      <w:proofErr w:type="spellEnd"/>
      <w:r w:rsidR="0087428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874282">
        <w:rPr>
          <w:rFonts w:ascii="Arial" w:hAnsi="Arial" w:cs="Arial"/>
          <w:b/>
          <w:sz w:val="32"/>
          <w:szCs w:val="32"/>
        </w:rPr>
        <w:t>Dash</w:t>
      </w:r>
      <w:proofErr w:type="spellEnd"/>
    </w:p>
    <w:p w:rsidR="00874282" w:rsidRDefault="00874282" w:rsidP="00AA0CD9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077931" w:rsidRDefault="00416AE2" w:rsidP="00AA0CD9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 xml:space="preserve">Niveau : </w:t>
      </w:r>
      <w:r w:rsidR="00395652">
        <w:rPr>
          <w:rFonts w:ascii="Arial" w:hAnsi="Arial" w:cs="Arial"/>
          <w:b/>
          <w:bCs/>
          <w:color w:val="000000"/>
        </w:rPr>
        <w:t>Troisième</w:t>
      </w:r>
    </w:p>
    <w:p w:rsidR="00416AE2" w:rsidRDefault="00416AE2" w:rsidP="00AA0CD9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Chapitres : </w:t>
      </w:r>
      <w:r w:rsidR="00874282">
        <w:rPr>
          <w:rFonts w:ascii="Arial" w:hAnsi="Arial" w:cs="Arial"/>
          <w:b/>
          <w:bCs/>
          <w:color w:val="000000"/>
        </w:rPr>
        <w:t>Transformations géométriques, Trigonométrie</w:t>
      </w:r>
    </w:p>
    <w:p w:rsidR="001F321A" w:rsidRDefault="00047F68" w:rsidP="00077931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Inédit, publié le </w:t>
      </w:r>
      <w:r w:rsidR="00874282">
        <w:rPr>
          <w:rFonts w:ascii="Arial" w:hAnsi="Arial" w:cs="Arial"/>
          <w:b/>
          <w:bCs/>
          <w:color w:val="000000"/>
        </w:rPr>
        <w:t>02</w:t>
      </w:r>
      <w:r>
        <w:rPr>
          <w:rFonts w:ascii="Arial" w:hAnsi="Arial" w:cs="Arial"/>
          <w:b/>
          <w:bCs/>
          <w:color w:val="000000"/>
        </w:rPr>
        <w:t>/1</w:t>
      </w:r>
      <w:r w:rsidR="00874282">
        <w:rPr>
          <w:rFonts w:ascii="Arial" w:hAnsi="Arial" w:cs="Arial"/>
          <w:b/>
          <w:bCs/>
          <w:color w:val="000000"/>
        </w:rPr>
        <w:t>1</w:t>
      </w:r>
      <w:r>
        <w:rPr>
          <w:rFonts w:ascii="Arial" w:hAnsi="Arial" w:cs="Arial"/>
          <w:b/>
          <w:bCs/>
          <w:color w:val="000000"/>
        </w:rPr>
        <w:t>/2022</w:t>
      </w:r>
    </w:p>
    <w:p w:rsidR="00AA723C" w:rsidRDefault="00AA723C" w:rsidP="00AA723C">
      <w:pPr>
        <w:rPr>
          <w:rFonts w:ascii="Arial" w:hAnsi="Arial" w:cs="Arial"/>
          <w:b/>
          <w:bCs/>
          <w:color w:val="000000"/>
        </w:rPr>
      </w:pPr>
    </w:p>
    <w:p w:rsidR="00874282" w:rsidRPr="00874282" w:rsidRDefault="00B13139" w:rsidP="00B94A32">
      <w:pPr>
        <w:jc w:val="center"/>
      </w:pPr>
      <w:r>
        <w:rPr>
          <w:noProof/>
        </w:rPr>
        <w:drawing>
          <wp:inline distT="0" distB="0" distL="0" distR="0">
            <wp:extent cx="6659880" cy="3742055"/>
            <wp:effectExtent l="0" t="0" r="0" b="444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37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A32" w:rsidRDefault="00B94A32" w:rsidP="00831559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883F9D" w:rsidRDefault="002454B0" w:rsidP="00831559">
      <w:pPr>
        <w:widowControl w:val="0"/>
        <w:spacing w:line="280" w:lineRule="atLeast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Depuis presque dix ans, </w:t>
      </w:r>
      <w:proofErr w:type="spellStart"/>
      <w:r>
        <w:rPr>
          <w:rFonts w:ascii="Arial" w:hAnsi="Arial" w:cs="Arial"/>
        </w:rPr>
        <w:t>Geometry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Dash</w:t>
      </w:r>
      <w:proofErr w:type="spellEnd"/>
      <w:r>
        <w:rPr>
          <w:rFonts w:ascii="Arial" w:hAnsi="Arial" w:cs="Arial"/>
        </w:rPr>
        <w:t xml:space="preserve"> a trouvé sa place parmi les jeux</w:t>
      </w:r>
      <w:r w:rsidR="00831559">
        <w:rPr>
          <w:rFonts w:ascii="Arial" w:hAnsi="Arial" w:cs="Arial"/>
        </w:rPr>
        <w:t xml:space="preserve"> vidéo</w:t>
      </w:r>
      <w:r>
        <w:rPr>
          <w:rFonts w:ascii="Arial" w:hAnsi="Arial" w:cs="Arial"/>
        </w:rPr>
        <w:t xml:space="preserve"> de plateforme les plus simples à comprendre. Tout consiste à manier un petit icône d’une simplicité graphique absolue</w:t>
      </w:r>
      <w:r w:rsidR="00831559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au dé</w:t>
      </w:r>
      <w:r w:rsidR="00831559">
        <w:rPr>
          <w:rFonts w:ascii="Arial" w:hAnsi="Arial" w:cs="Arial"/>
        </w:rPr>
        <w:t xml:space="preserve">but du jeu, </w:t>
      </w:r>
      <w:r>
        <w:rPr>
          <w:rFonts w:ascii="Arial" w:hAnsi="Arial" w:cs="Arial"/>
        </w:rPr>
        <w:t xml:space="preserve">un visage </w:t>
      </w:r>
      <w:r w:rsidR="00831559">
        <w:rPr>
          <w:rFonts w:ascii="Arial" w:hAnsi="Arial" w:cs="Arial"/>
        </w:rPr>
        <w:t>avec des</w:t>
      </w:r>
      <w:r>
        <w:rPr>
          <w:rFonts w:ascii="Arial" w:hAnsi="Arial" w:cs="Arial"/>
        </w:rPr>
        <w:t xml:space="preserve"> carrés et </w:t>
      </w:r>
      <w:r w:rsidR="00831559">
        <w:rPr>
          <w:rFonts w:ascii="Arial" w:hAnsi="Arial" w:cs="Arial"/>
        </w:rPr>
        <w:t>une bouche rectangulaire</w:t>
      </w:r>
      <w:r>
        <w:rPr>
          <w:rFonts w:ascii="Arial" w:hAnsi="Arial" w:cs="Arial"/>
        </w:rPr>
        <w:t>) qui glisse de gauche à droite</w:t>
      </w:r>
      <w:r w:rsidR="00831559">
        <w:rPr>
          <w:rFonts w:ascii="Arial" w:hAnsi="Arial" w:cs="Arial"/>
        </w:rPr>
        <w:t xml:space="preserve">… </w:t>
      </w:r>
      <w:r w:rsidR="00D577BD">
        <w:rPr>
          <w:rFonts w:ascii="Arial" w:hAnsi="Arial" w:cs="Arial"/>
        </w:rPr>
        <w:t>L</w:t>
      </w:r>
      <w:r w:rsidR="00831559">
        <w:rPr>
          <w:rFonts w:ascii="Arial" w:hAnsi="Arial" w:cs="Arial"/>
        </w:rPr>
        <w:t xml:space="preserve">’icône </w:t>
      </w:r>
      <w:r w:rsidR="00D577BD">
        <w:rPr>
          <w:rFonts w:ascii="Arial" w:hAnsi="Arial" w:cs="Arial"/>
        </w:rPr>
        <w:t>doit souvent faire d</w:t>
      </w:r>
      <w:r w:rsidR="00831559">
        <w:rPr>
          <w:rFonts w:ascii="Arial" w:hAnsi="Arial" w:cs="Arial"/>
        </w:rPr>
        <w:t xml:space="preserve">es bonds pour </w:t>
      </w:r>
      <w:r w:rsidR="00D577BD">
        <w:rPr>
          <w:rFonts w:ascii="Arial" w:hAnsi="Arial" w:cs="Arial"/>
        </w:rPr>
        <w:t>éviter</w:t>
      </w:r>
      <w:r w:rsidR="00831559">
        <w:rPr>
          <w:rFonts w:ascii="Arial" w:hAnsi="Arial" w:cs="Arial"/>
        </w:rPr>
        <w:t xml:space="preserve"> </w:t>
      </w:r>
      <w:r w:rsidR="00D577BD">
        <w:rPr>
          <w:rFonts w:ascii="Arial" w:hAnsi="Arial" w:cs="Arial"/>
        </w:rPr>
        <w:t>l</w:t>
      </w:r>
      <w:r w:rsidR="00831559">
        <w:rPr>
          <w:rFonts w:ascii="Arial" w:hAnsi="Arial" w:cs="Arial"/>
        </w:rPr>
        <w:t>es pièges, par exemple des pointes en forme de triangl</w:t>
      </w:r>
      <w:r w:rsidR="00D577BD">
        <w:rPr>
          <w:rFonts w:ascii="Arial" w:hAnsi="Arial" w:cs="Arial"/>
        </w:rPr>
        <w:t>e</w:t>
      </w:r>
      <w:r w:rsidR="0083155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Cela est beaucoup plus compliqué qu’il n’y paraît</w:t>
      </w:r>
      <w:r w:rsidR="00831559">
        <w:rPr>
          <w:rFonts w:ascii="Arial" w:hAnsi="Arial" w:cs="Arial"/>
        </w:rPr>
        <w:t>, d’autant que chaque erreur implique de recommencer tout au début ! C</w:t>
      </w:r>
      <w:r>
        <w:rPr>
          <w:rFonts w:ascii="Arial" w:hAnsi="Arial" w:cs="Arial"/>
        </w:rPr>
        <w:t xml:space="preserve">eux qui ne connaissent pas </w:t>
      </w:r>
      <w:r w:rsidR="00831559">
        <w:rPr>
          <w:rFonts w:ascii="Arial" w:hAnsi="Arial" w:cs="Arial"/>
        </w:rPr>
        <w:t xml:space="preserve">le jeu </w:t>
      </w:r>
      <w:r>
        <w:rPr>
          <w:rFonts w:ascii="Arial" w:hAnsi="Arial" w:cs="Arial"/>
        </w:rPr>
        <w:t>p</w:t>
      </w:r>
      <w:r w:rsidR="00831559">
        <w:rPr>
          <w:rFonts w:ascii="Arial" w:hAnsi="Arial" w:cs="Arial"/>
        </w:rPr>
        <w:t>euvent</w:t>
      </w:r>
      <w:r>
        <w:rPr>
          <w:rFonts w:ascii="Arial" w:hAnsi="Arial" w:cs="Arial"/>
        </w:rPr>
        <w:t xml:space="preserve"> le tester </w:t>
      </w:r>
      <w:r w:rsidR="00B94A32">
        <w:rPr>
          <w:rFonts w:ascii="Arial" w:hAnsi="Arial" w:cs="Arial"/>
        </w:rPr>
        <w:t>gratuitement</w:t>
      </w:r>
      <w:r w:rsidR="008315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dans sa version Scratch sur le lien suivant</w:t>
      </w:r>
      <w:r w:rsidR="00831559">
        <w:rPr>
          <w:rFonts w:ascii="Arial" w:hAnsi="Arial" w:cs="Arial"/>
        </w:rPr>
        <w:t> :</w:t>
      </w:r>
      <w:r>
        <w:rPr>
          <w:rFonts w:ascii="Arial" w:hAnsi="Arial" w:cs="Arial"/>
        </w:rPr>
        <w:t xml:space="preserve"> </w:t>
      </w:r>
      <w:hyperlink r:id="rId9" w:history="1">
        <w:r w:rsidR="00831559" w:rsidRPr="000E6D37">
          <w:rPr>
            <w:rStyle w:val="Lienhypertexte"/>
            <w:rFonts w:ascii="Arial" w:hAnsi="Arial" w:cs="Arial"/>
          </w:rPr>
          <w:t>https://www.crazygames.fr/jeu/geometry-dash-online</w:t>
        </w:r>
      </w:hyperlink>
      <w:r w:rsidR="008315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2454B0">
        <w:rPr>
          <w:rFonts w:ascii="Arial" w:hAnsi="Arial" w:cs="Arial"/>
          <w:i/>
          <w:iCs/>
        </w:rPr>
        <w:t>NB : les plus chevronnés</w:t>
      </w:r>
      <w:r>
        <w:rPr>
          <w:rFonts w:ascii="Arial" w:hAnsi="Arial" w:cs="Arial"/>
          <w:i/>
          <w:iCs/>
        </w:rPr>
        <w:t xml:space="preserve"> des informaticiens</w:t>
      </w:r>
      <w:r w:rsidRPr="002454B0">
        <w:rPr>
          <w:rFonts w:ascii="Arial" w:hAnsi="Arial" w:cs="Arial"/>
          <w:i/>
          <w:iCs/>
        </w:rPr>
        <w:t xml:space="preserve"> pourront également essayer de plonger dans le programme Scratch</w:t>
      </w:r>
      <w:r>
        <w:rPr>
          <w:rFonts w:ascii="Arial" w:hAnsi="Arial" w:cs="Arial"/>
          <w:i/>
          <w:iCs/>
        </w:rPr>
        <w:t xml:space="preserve"> pour essayer de le comprendre !</w:t>
      </w:r>
      <w:r w:rsidRPr="002454B0">
        <w:rPr>
          <w:rFonts w:ascii="Arial" w:hAnsi="Arial" w:cs="Arial"/>
          <w:i/>
          <w:iCs/>
        </w:rPr>
        <w:t>).</w:t>
      </w: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  <w:i/>
          <w:iCs/>
        </w:rPr>
      </w:pP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Dans ce problème, on se propose d’analyser une petite période de déplacement de l’icône et de regarder les transformations géométriques qui sont associées. On imagine ainsi que l’icône</w:t>
      </w:r>
      <w:r w:rsidR="00D61794">
        <w:rPr>
          <w:rFonts w:ascii="Arial" w:hAnsi="Arial" w:cs="Arial"/>
        </w:rPr>
        <w:t>,</w:t>
      </w:r>
      <w:r w:rsidR="00D61794" w:rsidRPr="00D61794">
        <w:rPr>
          <w:rFonts w:ascii="Arial" w:hAnsi="Arial" w:cs="Arial"/>
        </w:rPr>
        <w:t xml:space="preserve"> </w:t>
      </w:r>
      <w:r w:rsidR="00D61794">
        <w:rPr>
          <w:rFonts w:ascii="Arial" w:hAnsi="Arial" w:cs="Arial"/>
        </w:rPr>
        <w:t>un carré de côté 2 unités</w:t>
      </w:r>
      <w:r w:rsidR="002243F6">
        <w:rPr>
          <w:rFonts w:ascii="Arial" w:hAnsi="Arial" w:cs="Arial"/>
        </w:rPr>
        <w:t xml:space="preserve"> (cette unité n’a pas de nom)</w:t>
      </w:r>
      <w:r w:rsidR="00D61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va de gauche à droite en glissant le long d’un axe gradué</w:t>
      </w:r>
      <w:r w:rsidR="00D6179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On considère que l’icône</w:t>
      </w:r>
      <w:r w:rsidR="00D617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part d’une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1</w:t>
      </w:r>
      <w:r>
        <w:rPr>
          <w:rFonts w:ascii="Arial" w:hAnsi="Arial" w:cs="Arial"/>
        </w:rPr>
        <w:t>, avec le point A</w:t>
      </w:r>
      <w:r w:rsidRPr="00831559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indiquant le coin en bas à gauche du carré placé à l’abscisse 0 (voir figure en </w:t>
      </w:r>
      <w:r w:rsidRPr="00831559">
        <w:rPr>
          <w:rFonts w:ascii="Arial" w:hAnsi="Arial" w:cs="Arial"/>
          <w:b/>
          <w:bCs/>
        </w:rPr>
        <w:t>Annexe</w:t>
      </w:r>
      <w:r>
        <w:rPr>
          <w:rFonts w:ascii="Arial" w:hAnsi="Arial" w:cs="Arial"/>
        </w:rPr>
        <w:t>).</w:t>
      </w: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En glissant, l’icône arrive à la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2</w:t>
      </w:r>
      <w:r>
        <w:rPr>
          <w:rFonts w:ascii="Arial" w:hAnsi="Arial" w:cs="Arial"/>
        </w:rPr>
        <w:t>, avec le coin en bas à gauche</w:t>
      </w:r>
      <w:r w:rsidR="00301777">
        <w:rPr>
          <w:rFonts w:ascii="Arial" w:hAnsi="Arial" w:cs="Arial"/>
        </w:rPr>
        <w:t xml:space="preserve"> maintenant placé en </w:t>
      </w:r>
      <w:r w:rsidRPr="00B6640A">
        <w:rPr>
          <w:rFonts w:ascii="Arial" w:hAnsi="Arial" w:cs="Arial"/>
        </w:rPr>
        <w:t>A</w:t>
      </w:r>
      <w:r w:rsidRPr="00B6640A">
        <w:rPr>
          <w:rFonts w:ascii="Arial" w:hAnsi="Arial" w:cs="Arial"/>
          <w:u w:val="single"/>
          <w:vertAlign w:val="subscript"/>
        </w:rPr>
        <w:t>2</w:t>
      </w:r>
      <w:r w:rsidR="00B6640A">
        <w:rPr>
          <w:rFonts w:ascii="Arial" w:hAnsi="Arial" w:cs="Arial"/>
          <w:u w:val="single"/>
        </w:rPr>
        <w:t xml:space="preserve">, </w:t>
      </w:r>
      <w:r w:rsidRPr="00B6640A">
        <w:rPr>
          <w:rFonts w:ascii="Arial" w:hAnsi="Arial" w:cs="Arial"/>
        </w:rPr>
        <w:t>situé</w:t>
      </w:r>
      <w:r>
        <w:rPr>
          <w:rFonts w:ascii="Arial" w:hAnsi="Arial" w:cs="Arial"/>
        </w:rPr>
        <w:t xml:space="preserve"> à l’abscisse 5. </w:t>
      </w: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Indiquer, avec ses caractéristiques, la transformation géométrique </w:t>
      </w:r>
      <w:r w:rsidR="004E0143">
        <w:rPr>
          <w:rFonts w:ascii="Arial" w:hAnsi="Arial" w:cs="Arial"/>
        </w:rPr>
        <w:t xml:space="preserve">qui permet </w:t>
      </w:r>
      <w:r>
        <w:rPr>
          <w:rFonts w:ascii="Arial" w:hAnsi="Arial" w:cs="Arial"/>
        </w:rPr>
        <w:t xml:space="preserve">de passer l’icône de la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1</w:t>
      </w:r>
      <w:r>
        <w:rPr>
          <w:rFonts w:ascii="Arial" w:hAnsi="Arial" w:cs="Arial"/>
        </w:rPr>
        <w:t xml:space="preserve"> à la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2</w:t>
      </w:r>
      <w:r>
        <w:rPr>
          <w:rFonts w:ascii="Arial" w:hAnsi="Arial" w:cs="Arial"/>
        </w:rPr>
        <w:t>.</w:t>
      </w:r>
    </w:p>
    <w:p w:rsidR="00831559" w:rsidRDefault="00831559" w:rsidP="00831559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E974B0" w:rsidRDefault="00831559" w:rsidP="00E974B0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2) On considère ensuite que l’icône doit effectuer un bond pour éviter un triangle devant lui. On admet</w:t>
      </w:r>
      <w:r w:rsidR="00E974B0">
        <w:rPr>
          <w:rFonts w:ascii="Arial" w:hAnsi="Arial" w:cs="Arial"/>
        </w:rPr>
        <w:t xml:space="preserve">, même si c’est </w:t>
      </w:r>
      <w:r w:rsidR="0023666F">
        <w:rPr>
          <w:rFonts w:ascii="Arial" w:hAnsi="Arial" w:cs="Arial"/>
        </w:rPr>
        <w:t xml:space="preserve">peut-être </w:t>
      </w:r>
      <w:r w:rsidR="00E974B0">
        <w:rPr>
          <w:rFonts w:ascii="Arial" w:hAnsi="Arial" w:cs="Arial"/>
        </w:rPr>
        <w:t>in</w:t>
      </w:r>
      <w:r w:rsidR="0023666F">
        <w:rPr>
          <w:rFonts w:ascii="Arial" w:hAnsi="Arial" w:cs="Arial"/>
        </w:rPr>
        <w:t>exact</w:t>
      </w:r>
      <w:r w:rsidR="00E974B0" w:rsidRPr="00E974B0">
        <w:rPr>
          <w:rFonts w:ascii="Arial" w:hAnsi="Arial" w:cs="Arial"/>
          <w:vertAlign w:val="superscript"/>
        </w:rPr>
        <w:t>(*)</w:t>
      </w:r>
      <w:r w:rsidR="00E974B0">
        <w:rPr>
          <w:rFonts w:ascii="Arial" w:hAnsi="Arial" w:cs="Arial"/>
        </w:rPr>
        <w:t>,</w:t>
      </w:r>
      <w:r w:rsidR="001F01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qu’en sautant, l’icône fait une rotation </w:t>
      </w:r>
      <w:r w:rsidR="00971EB2">
        <w:rPr>
          <w:rFonts w:ascii="Arial" w:hAnsi="Arial" w:cs="Arial"/>
        </w:rPr>
        <w:t>autour du point O</w:t>
      </w:r>
      <w:r w:rsidR="00971EB2" w:rsidRPr="00971EB2">
        <w:rPr>
          <w:rFonts w:ascii="Arial" w:hAnsi="Arial" w:cs="Arial"/>
          <w:vertAlign w:val="subscript"/>
        </w:rPr>
        <w:t>1</w:t>
      </w:r>
      <w:r w:rsidR="00971EB2">
        <w:rPr>
          <w:rFonts w:ascii="Arial" w:hAnsi="Arial" w:cs="Arial"/>
        </w:rPr>
        <w:t xml:space="preserve">, situé à une hauteur de 1 unité, à l’abscisse 9. Au bout du saut, l’icône est tête retournée sur la </w:t>
      </w:r>
      <w:r w:rsidR="007647C5" w:rsidRPr="007647C5">
        <w:rPr>
          <w:rFonts w:ascii="Arial" w:hAnsi="Arial" w:cs="Arial"/>
          <w:b/>
          <w:bCs/>
        </w:rPr>
        <w:t>P</w:t>
      </w:r>
      <w:r w:rsidR="00971EB2" w:rsidRPr="007647C5">
        <w:rPr>
          <w:rFonts w:ascii="Arial" w:hAnsi="Arial" w:cs="Arial"/>
          <w:b/>
          <w:bCs/>
        </w:rPr>
        <w:t>osition 3</w:t>
      </w:r>
      <w:r w:rsidR="00971EB2">
        <w:rPr>
          <w:rFonts w:ascii="Arial" w:hAnsi="Arial" w:cs="Arial"/>
        </w:rPr>
        <w:t xml:space="preserve">. Sur la figure en </w:t>
      </w:r>
      <w:r w:rsidR="00971EB2" w:rsidRPr="004A382C">
        <w:rPr>
          <w:rFonts w:ascii="Arial" w:hAnsi="Arial" w:cs="Arial"/>
          <w:b/>
          <w:bCs/>
        </w:rPr>
        <w:t>Annexe,</w:t>
      </w:r>
      <w:r w:rsidR="00971EB2">
        <w:rPr>
          <w:rFonts w:ascii="Arial" w:hAnsi="Arial" w:cs="Arial"/>
        </w:rPr>
        <w:t xml:space="preserve"> on a dessiné une position intermédiaire de l’icône durant le saut.</w:t>
      </w:r>
    </w:p>
    <w:p w:rsidR="00E974B0" w:rsidRDefault="00E974B0" w:rsidP="00E974B0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AB00E6" w:rsidRDefault="00971EB2" w:rsidP="00E974B0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Dessiner sur la figure en </w:t>
      </w:r>
      <w:r w:rsidRPr="004A382C">
        <w:rPr>
          <w:rFonts w:ascii="Arial" w:hAnsi="Arial" w:cs="Arial"/>
          <w:b/>
          <w:bCs/>
        </w:rPr>
        <w:t>Annexe</w:t>
      </w:r>
      <w:r>
        <w:rPr>
          <w:rFonts w:ascii="Arial" w:hAnsi="Arial" w:cs="Arial"/>
        </w:rPr>
        <w:t xml:space="preserve"> l’image de l’icône après une rotation de 120°</w:t>
      </w:r>
      <w:r w:rsidR="0039415E">
        <w:rPr>
          <w:rFonts w:ascii="Arial" w:hAnsi="Arial" w:cs="Arial"/>
        </w:rPr>
        <w:t>,</w:t>
      </w:r>
      <w:r w:rsidR="004A38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dans le sens horaire</w:t>
      </w:r>
      <w:r w:rsidR="0039415E">
        <w:rPr>
          <w:rFonts w:ascii="Arial" w:hAnsi="Arial" w:cs="Arial"/>
        </w:rPr>
        <w:t>,</w:t>
      </w:r>
      <w:r w:rsidR="004A382C">
        <w:rPr>
          <w:rFonts w:ascii="Arial" w:hAnsi="Arial" w:cs="Arial"/>
        </w:rPr>
        <w:t xml:space="preserve"> à partir de la </w:t>
      </w:r>
      <w:r w:rsidR="007647C5" w:rsidRPr="007647C5">
        <w:rPr>
          <w:rFonts w:ascii="Arial" w:hAnsi="Arial" w:cs="Arial"/>
          <w:b/>
          <w:bCs/>
        </w:rPr>
        <w:t>P</w:t>
      </w:r>
      <w:r w:rsidR="004A382C" w:rsidRPr="007647C5">
        <w:rPr>
          <w:rFonts w:ascii="Arial" w:hAnsi="Arial" w:cs="Arial"/>
          <w:b/>
          <w:bCs/>
        </w:rPr>
        <w:t>osition 2</w:t>
      </w:r>
      <w:r w:rsidR="0039415E">
        <w:rPr>
          <w:rFonts w:ascii="Arial" w:hAnsi="Arial" w:cs="Arial"/>
          <w:b/>
          <w:bCs/>
        </w:rPr>
        <w:t>.</w:t>
      </w:r>
    </w:p>
    <w:p w:rsidR="00971EB2" w:rsidRDefault="00AB00E6" w:rsidP="00831559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Note : </w:t>
      </w:r>
      <w:r w:rsidR="00971EB2">
        <w:rPr>
          <w:rFonts w:ascii="Arial" w:hAnsi="Arial" w:cs="Arial"/>
        </w:rPr>
        <w:t>on pourra se contenter de tracer les formes principales, sans colorier</w:t>
      </w:r>
      <w:r>
        <w:rPr>
          <w:rFonts w:ascii="Arial" w:hAnsi="Arial" w:cs="Arial"/>
        </w:rPr>
        <w:t>, mais on laissera clairement visibles les traces de construction.</w:t>
      </w:r>
    </w:p>
    <w:p w:rsidR="00971EB2" w:rsidRDefault="00971EB2" w:rsidP="00831559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831559" w:rsidRDefault="00971EB2" w:rsidP="00971EB2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a) Indiquer une transformation géométrique, différente d’une rotation, qui permet de passer de la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2</w:t>
      </w:r>
      <w:r>
        <w:rPr>
          <w:rFonts w:ascii="Arial" w:hAnsi="Arial" w:cs="Arial"/>
        </w:rPr>
        <w:t xml:space="preserve"> à la </w:t>
      </w:r>
      <w:r w:rsidR="007647C5" w:rsidRPr="007647C5">
        <w:rPr>
          <w:rFonts w:ascii="Arial" w:hAnsi="Arial" w:cs="Arial"/>
          <w:b/>
          <w:bCs/>
        </w:rPr>
        <w:t>P</w:t>
      </w:r>
      <w:r w:rsidRPr="007647C5">
        <w:rPr>
          <w:rFonts w:ascii="Arial" w:hAnsi="Arial" w:cs="Arial"/>
          <w:b/>
          <w:bCs/>
        </w:rPr>
        <w:t>osition 3</w:t>
      </w:r>
      <w:r>
        <w:rPr>
          <w:rFonts w:ascii="Arial" w:hAnsi="Arial" w:cs="Arial"/>
        </w:rPr>
        <w:t>. Indiquer les caractéristiques de cette transformation (plusieurs solutions sont possibles).</w:t>
      </w:r>
    </w:p>
    <w:p w:rsidR="00971EB2" w:rsidRDefault="00971EB2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971EB2" w:rsidRDefault="00971EB2" w:rsidP="00971EB2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Positionner </w:t>
      </w:r>
      <w:r w:rsidR="003E7781">
        <w:rPr>
          <w:rFonts w:ascii="Arial" w:hAnsi="Arial" w:cs="Arial"/>
        </w:rPr>
        <w:t xml:space="preserve">sur la figure en </w:t>
      </w:r>
      <w:r w:rsidR="003E7781" w:rsidRPr="003E7781">
        <w:rPr>
          <w:rFonts w:ascii="Arial" w:hAnsi="Arial" w:cs="Arial"/>
          <w:b/>
          <w:bCs/>
        </w:rPr>
        <w:t>Annexe</w:t>
      </w:r>
      <w:r w:rsidR="003E77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 point A</w:t>
      </w:r>
      <w:r w:rsidRPr="004A382C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>, image du point A</w:t>
      </w:r>
      <w:r w:rsidRPr="004A382C">
        <w:rPr>
          <w:rFonts w:ascii="Arial" w:hAnsi="Arial" w:cs="Arial"/>
          <w:vertAlign w:val="subscript"/>
        </w:rPr>
        <w:t>2</w:t>
      </w:r>
      <w:r w:rsidR="003E77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 cette transformation.</w:t>
      </w:r>
    </w:p>
    <w:p w:rsidR="00971EB2" w:rsidRDefault="00971EB2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971EB2" w:rsidRPr="00301777" w:rsidRDefault="00971EB2" w:rsidP="00971EB2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4) Après avoir de nouveau glissé</w:t>
      </w:r>
      <w:r w:rsidR="004A382C">
        <w:rPr>
          <w:rFonts w:ascii="Arial" w:hAnsi="Arial" w:cs="Arial"/>
        </w:rPr>
        <w:t xml:space="preserve"> horizontalement, </w:t>
      </w:r>
      <w:r>
        <w:rPr>
          <w:rFonts w:ascii="Arial" w:hAnsi="Arial" w:cs="Arial"/>
        </w:rPr>
        <w:t xml:space="preserve">l’icône se retrouve en </w:t>
      </w:r>
      <w:r w:rsidR="00016816" w:rsidRPr="00016816">
        <w:rPr>
          <w:rFonts w:ascii="Arial" w:hAnsi="Arial" w:cs="Arial"/>
          <w:b/>
          <w:bCs/>
        </w:rPr>
        <w:t>P</w:t>
      </w:r>
      <w:r w:rsidRPr="00016816">
        <w:rPr>
          <w:rFonts w:ascii="Arial" w:hAnsi="Arial" w:cs="Arial"/>
          <w:b/>
          <w:bCs/>
        </w:rPr>
        <w:t>osition 4</w:t>
      </w:r>
      <w:r>
        <w:rPr>
          <w:rFonts w:ascii="Arial" w:hAnsi="Arial" w:cs="Arial"/>
        </w:rPr>
        <w:t>. On admet que le point A</w:t>
      </w:r>
      <w:r w:rsidRPr="00971EB2">
        <w:rPr>
          <w:rFonts w:ascii="Arial" w:hAnsi="Arial" w:cs="Arial"/>
          <w:vertAlign w:val="subscript"/>
        </w:rPr>
        <w:t>4</w:t>
      </w:r>
      <w:r>
        <w:rPr>
          <w:rFonts w:ascii="Arial" w:hAnsi="Arial" w:cs="Arial"/>
        </w:rPr>
        <w:t xml:space="preserve"> issu de A</w:t>
      </w:r>
      <w:r w:rsidRPr="00971EB2">
        <w:rPr>
          <w:rFonts w:ascii="Arial" w:hAnsi="Arial" w:cs="Arial"/>
          <w:vertAlign w:val="subscript"/>
        </w:rPr>
        <w:t xml:space="preserve">3 </w:t>
      </w:r>
      <w:r>
        <w:rPr>
          <w:rFonts w:ascii="Arial" w:hAnsi="Arial" w:cs="Arial"/>
        </w:rPr>
        <w:t xml:space="preserve">se retrouve </w:t>
      </w:r>
      <w:r w:rsidR="003A710C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l’abscisse 18, à 2 unités de hauteur. Mais cette fois-ci, l’icône doit effectuer un bond pour se retrouver</w:t>
      </w:r>
      <w:r w:rsidR="003A710C">
        <w:rPr>
          <w:rFonts w:ascii="Arial" w:hAnsi="Arial" w:cs="Arial"/>
        </w:rPr>
        <w:t xml:space="preserve">, en </w:t>
      </w:r>
      <w:r w:rsidR="008F1095" w:rsidRPr="008F1095">
        <w:rPr>
          <w:rFonts w:ascii="Arial" w:hAnsi="Arial" w:cs="Arial"/>
          <w:b/>
          <w:bCs/>
        </w:rPr>
        <w:t>P</w:t>
      </w:r>
      <w:r w:rsidR="003A710C" w:rsidRPr="008F1095">
        <w:rPr>
          <w:rFonts w:ascii="Arial" w:hAnsi="Arial" w:cs="Arial"/>
          <w:b/>
          <w:bCs/>
        </w:rPr>
        <w:t>osition 5</w:t>
      </w:r>
      <w:r w:rsidR="003A710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sur </w:t>
      </w:r>
      <w:r w:rsidR="00D27EA7">
        <w:rPr>
          <w:rFonts w:ascii="Arial" w:hAnsi="Arial" w:cs="Arial"/>
        </w:rPr>
        <w:t>une marche</w:t>
      </w:r>
      <w:r>
        <w:rPr>
          <w:rFonts w:ascii="Arial" w:hAnsi="Arial" w:cs="Arial"/>
        </w:rPr>
        <w:t xml:space="preserve"> qui a </w:t>
      </w:r>
      <w:r w:rsidR="00D27EA7">
        <w:rPr>
          <w:rFonts w:ascii="Arial" w:hAnsi="Arial" w:cs="Arial"/>
        </w:rPr>
        <w:t>également une hauteur de 2</w:t>
      </w:r>
      <w:r>
        <w:rPr>
          <w:rFonts w:ascii="Arial" w:hAnsi="Arial" w:cs="Arial"/>
        </w:rPr>
        <w:t xml:space="preserve">. Ce bond revient à faire une rotation autour du point </w:t>
      </w:r>
      <w:r>
        <w:rPr>
          <w:rFonts w:ascii="Arial" w:hAnsi="Arial" w:cs="Arial"/>
        </w:rPr>
        <w:t>O</w:t>
      </w:r>
      <w:r>
        <w:rPr>
          <w:rFonts w:ascii="Arial" w:hAnsi="Arial" w:cs="Arial"/>
          <w:vertAlign w:val="subscript"/>
        </w:rPr>
        <w:t xml:space="preserve">2, </w:t>
      </w:r>
      <w:r>
        <w:rPr>
          <w:rFonts w:ascii="Arial" w:hAnsi="Arial" w:cs="Arial"/>
        </w:rPr>
        <w:t xml:space="preserve">situé à une hauteur de 1 unité, à l’abscisse </w:t>
      </w:r>
      <w:r w:rsidR="003A710C">
        <w:rPr>
          <w:rFonts w:ascii="Arial" w:hAnsi="Arial" w:cs="Arial"/>
        </w:rPr>
        <w:t>20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On voit alors sur la figure </w:t>
      </w:r>
      <w:r w:rsidR="003A710C">
        <w:rPr>
          <w:rFonts w:ascii="Arial" w:hAnsi="Arial" w:cs="Arial"/>
        </w:rPr>
        <w:t xml:space="preserve">en </w:t>
      </w:r>
      <w:r w:rsidR="003A710C" w:rsidRPr="003A710C">
        <w:rPr>
          <w:rFonts w:ascii="Arial" w:hAnsi="Arial" w:cs="Arial"/>
          <w:b/>
          <w:bCs/>
        </w:rPr>
        <w:t>Annexe</w:t>
      </w:r>
      <w:r w:rsidR="003A7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 l’</w:t>
      </w:r>
      <w:r w:rsidR="003A710C">
        <w:rPr>
          <w:rFonts w:ascii="Arial" w:hAnsi="Arial" w:cs="Arial"/>
        </w:rPr>
        <w:t>icône</w:t>
      </w:r>
      <w:r>
        <w:rPr>
          <w:rFonts w:ascii="Arial" w:hAnsi="Arial" w:cs="Arial"/>
        </w:rPr>
        <w:t xml:space="preserve"> ne peut pas totalement compléter un demi-tour</w:t>
      </w:r>
      <w:r w:rsidR="003A710C">
        <w:rPr>
          <w:rFonts w:ascii="Arial" w:hAnsi="Arial" w:cs="Arial"/>
        </w:rPr>
        <w:t>, mais qu’il bascule une fois qu’il touche le dessus de l’obstacle au point A</w:t>
      </w:r>
      <w:r w:rsidR="003A710C" w:rsidRPr="003A710C">
        <w:rPr>
          <w:rFonts w:ascii="Arial" w:hAnsi="Arial" w:cs="Arial"/>
          <w:vertAlign w:val="subscript"/>
        </w:rPr>
        <w:t>5</w:t>
      </w:r>
      <w:r w:rsidR="00301777">
        <w:rPr>
          <w:rFonts w:ascii="Arial" w:hAnsi="Arial" w:cs="Arial"/>
        </w:rPr>
        <w:t xml:space="preserve"> issu de la rotation de </w:t>
      </w:r>
      <w:r w:rsidR="00301777">
        <w:rPr>
          <w:rFonts w:ascii="Arial" w:hAnsi="Arial" w:cs="Arial"/>
        </w:rPr>
        <w:t>A</w:t>
      </w:r>
      <w:r w:rsidR="00301777">
        <w:rPr>
          <w:rFonts w:ascii="Arial" w:hAnsi="Arial" w:cs="Arial"/>
          <w:vertAlign w:val="subscript"/>
        </w:rPr>
        <w:t>4</w:t>
      </w:r>
      <w:r w:rsidR="00301777">
        <w:rPr>
          <w:rFonts w:ascii="Arial" w:hAnsi="Arial" w:cs="Arial"/>
        </w:rPr>
        <w:t>.</w:t>
      </w:r>
    </w:p>
    <w:p w:rsidR="003A710C" w:rsidRDefault="003A710C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8F3139" w:rsidRDefault="003A710C" w:rsidP="008F3139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a) Quelle est l’abscisse du point A</w:t>
      </w:r>
      <w:r w:rsidRPr="003A710C">
        <w:rPr>
          <w:rFonts w:ascii="Arial" w:hAnsi="Arial" w:cs="Arial"/>
          <w:vertAlign w:val="subscript"/>
        </w:rPr>
        <w:t>5</w:t>
      </w:r>
      <w:r>
        <w:rPr>
          <w:rFonts w:ascii="Arial" w:hAnsi="Arial" w:cs="Arial"/>
          <w:vertAlign w:val="subscript"/>
        </w:rPr>
        <w:t> </w:t>
      </w:r>
      <w:r>
        <w:rPr>
          <w:rFonts w:ascii="Arial" w:hAnsi="Arial" w:cs="Arial"/>
        </w:rPr>
        <w:t>?</w:t>
      </w:r>
      <w:r w:rsidR="00796195">
        <w:rPr>
          <w:rFonts w:ascii="Arial" w:hAnsi="Arial" w:cs="Arial"/>
        </w:rPr>
        <w:t xml:space="preserve"> Justifier la réponse.</w:t>
      </w:r>
    </w:p>
    <w:p w:rsidR="008F3139" w:rsidRDefault="008F3139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3A710C" w:rsidRDefault="003A710C" w:rsidP="00E7725C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b) On appelle M le milieu de [A</w:t>
      </w:r>
      <w:r w:rsidRPr="003A710C">
        <w:rPr>
          <w:rFonts w:ascii="Arial" w:hAnsi="Arial" w:cs="Arial"/>
          <w:vertAlign w:val="subscript"/>
        </w:rPr>
        <w:t>4</w:t>
      </w:r>
      <w:r>
        <w:rPr>
          <w:rFonts w:ascii="Arial" w:hAnsi="Arial" w:cs="Arial"/>
        </w:rPr>
        <w:t>A</w:t>
      </w:r>
      <w:r w:rsidRPr="003A710C">
        <w:rPr>
          <w:rFonts w:ascii="Arial" w:hAnsi="Arial" w:cs="Arial"/>
          <w:vertAlign w:val="subscript"/>
        </w:rPr>
        <w:t>5</w:t>
      </w:r>
      <w:r>
        <w:rPr>
          <w:rFonts w:ascii="Arial" w:hAnsi="Arial" w:cs="Arial"/>
        </w:rPr>
        <w:t xml:space="preserve">]. </w:t>
      </w:r>
      <w:r w:rsidR="00E7725C">
        <w:rPr>
          <w:rFonts w:ascii="Arial" w:hAnsi="Arial" w:cs="Arial"/>
        </w:rPr>
        <w:t>Montrer que</w:t>
      </w:r>
      <w:r>
        <w:rPr>
          <w:rFonts w:ascii="Arial" w:hAnsi="Arial" w:cs="Arial"/>
        </w:rPr>
        <w:t xml:space="preserve"> le triangle O</w:t>
      </w:r>
      <w:r w:rsidRPr="003A710C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MA</w:t>
      </w:r>
      <w:r w:rsidRPr="003A710C">
        <w:rPr>
          <w:rFonts w:ascii="Arial" w:hAnsi="Arial" w:cs="Arial"/>
          <w:vertAlign w:val="subscript"/>
        </w:rPr>
        <w:t>5</w:t>
      </w:r>
      <w:r>
        <w:rPr>
          <w:rFonts w:ascii="Arial" w:hAnsi="Arial" w:cs="Arial"/>
        </w:rPr>
        <w:t xml:space="preserve"> est rectangle en M.</w:t>
      </w:r>
    </w:p>
    <w:p w:rsidR="00E7725C" w:rsidRDefault="00E7725C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3A710C" w:rsidRDefault="00E7725C" w:rsidP="00971EB2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3A710C">
        <w:rPr>
          <w:rFonts w:ascii="Arial" w:hAnsi="Arial" w:cs="Arial"/>
        </w:rPr>
        <w:t>Calculer l</w:t>
      </w:r>
      <w:r w:rsidR="003E7781">
        <w:rPr>
          <w:rFonts w:ascii="Arial" w:hAnsi="Arial" w:cs="Arial"/>
        </w:rPr>
        <w:t>a mesure de l’</w:t>
      </w:r>
      <w:r w:rsidR="003A710C">
        <w:rPr>
          <w:rFonts w:ascii="Arial" w:hAnsi="Arial" w:cs="Arial"/>
        </w:rPr>
        <w:t>angle</w:t>
      </w:r>
      <w:r w:rsidR="003A710C" w:rsidRPr="003E7781">
        <w:rPr>
          <w:rFonts w:ascii="Arial" w:hAnsi="Arial" w:cs="Arial"/>
          <w:iCs/>
        </w:rPr>
        <w:t xml:space="preserve"> </w:t>
      </w:r>
      <m:oMath>
        <m:acc>
          <m:accPr>
            <m:ctrlPr>
              <w:rPr>
                <w:rFonts w:ascii="Cambria Math" w:hAnsi="Cambria Math" w:cs="Arial"/>
                <w:iCs/>
              </w:rPr>
            </m:ctrlPr>
          </m:accPr>
          <m:e>
            <m:sSub>
              <m:sSubPr>
                <m:ctrlPr>
                  <w:rPr>
                    <w:rFonts w:ascii="Cambria Math" w:hAnsi="Cambria Math" w:cs="Arial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5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O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M</m:t>
            </m:r>
          </m:e>
        </m:acc>
      </m:oMath>
      <w:r w:rsidR="008F3139">
        <w:rPr>
          <w:rFonts w:ascii="Arial" w:hAnsi="Arial" w:cs="Arial"/>
        </w:rPr>
        <w:t xml:space="preserve"> (arrondir </w:t>
      </w:r>
      <w:r w:rsidR="003B0868">
        <w:rPr>
          <w:rFonts w:ascii="Arial" w:hAnsi="Arial" w:cs="Arial"/>
        </w:rPr>
        <w:t>au degré</w:t>
      </w:r>
      <w:r w:rsidR="008F3139">
        <w:rPr>
          <w:rFonts w:ascii="Arial" w:hAnsi="Arial" w:cs="Arial"/>
        </w:rPr>
        <w:t xml:space="preserve"> près).</w:t>
      </w:r>
    </w:p>
    <w:p w:rsidR="003A710C" w:rsidRDefault="003A710C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3A710C" w:rsidRDefault="00E7725C" w:rsidP="00971EB2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A710C">
        <w:rPr>
          <w:rFonts w:ascii="Arial" w:hAnsi="Arial" w:cs="Arial"/>
        </w:rPr>
        <w:t xml:space="preserve">) En déduire l’angle de la rotation permettant de faire passer l’icône de la </w:t>
      </w:r>
      <w:r w:rsidR="008B56AF" w:rsidRPr="008B56AF">
        <w:rPr>
          <w:rFonts w:ascii="Arial" w:hAnsi="Arial" w:cs="Arial"/>
          <w:b/>
          <w:bCs/>
        </w:rPr>
        <w:t>P</w:t>
      </w:r>
      <w:r w:rsidR="003A710C" w:rsidRPr="008B56AF">
        <w:rPr>
          <w:rFonts w:ascii="Arial" w:hAnsi="Arial" w:cs="Arial"/>
          <w:b/>
          <w:bCs/>
        </w:rPr>
        <w:t>osition 4</w:t>
      </w:r>
      <w:r w:rsidR="003A710C">
        <w:rPr>
          <w:rFonts w:ascii="Arial" w:hAnsi="Arial" w:cs="Arial"/>
        </w:rPr>
        <w:t xml:space="preserve"> à la </w:t>
      </w:r>
      <w:r w:rsidR="008B56AF" w:rsidRPr="008B56AF">
        <w:rPr>
          <w:rFonts w:ascii="Arial" w:hAnsi="Arial" w:cs="Arial"/>
          <w:b/>
          <w:bCs/>
        </w:rPr>
        <w:t>P</w:t>
      </w:r>
      <w:r w:rsidR="003A710C" w:rsidRPr="008B56AF">
        <w:rPr>
          <w:rFonts w:ascii="Arial" w:hAnsi="Arial" w:cs="Arial"/>
          <w:b/>
          <w:bCs/>
        </w:rPr>
        <w:t>osition 5</w:t>
      </w:r>
      <w:r w:rsidR="003A710C">
        <w:rPr>
          <w:rFonts w:ascii="Arial" w:hAnsi="Arial" w:cs="Arial"/>
        </w:rPr>
        <w:t>.</w:t>
      </w:r>
    </w:p>
    <w:p w:rsidR="00BC62DB" w:rsidRDefault="00BC62DB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BC62DB" w:rsidRDefault="00BC62DB" w:rsidP="00971EB2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2454B0" w:rsidRDefault="00BC62DB" w:rsidP="00D27EA7">
      <w:pPr>
        <w:widowControl w:val="0"/>
        <w:spacing w:line="280" w:lineRule="atLeast"/>
        <w:jc w:val="center"/>
        <w:rPr>
          <w:rFonts w:ascii="Arial" w:hAnsi="Arial" w:cs="Arial"/>
          <w:b/>
          <w:bCs/>
        </w:rPr>
      </w:pPr>
      <w:r w:rsidRPr="00BC62DB">
        <w:rPr>
          <w:rFonts w:ascii="Arial" w:hAnsi="Arial" w:cs="Arial"/>
          <w:b/>
          <w:bCs/>
        </w:rPr>
        <w:t>Annexe</w:t>
      </w:r>
    </w:p>
    <w:p w:rsidR="002454B0" w:rsidRDefault="002454B0" w:rsidP="002454B0">
      <w:pPr>
        <w:widowControl w:val="0"/>
        <w:spacing w:line="280" w:lineRule="atLeast"/>
        <w:jc w:val="both"/>
        <w:rPr>
          <w:rFonts w:ascii="Arial" w:hAnsi="Arial" w:cs="Arial"/>
        </w:rPr>
      </w:pPr>
    </w:p>
    <w:p w:rsidR="001F01D4" w:rsidRDefault="00F0598F" w:rsidP="00016816">
      <w:pPr>
        <w:widowControl w:val="0"/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654800" cy="1803400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5480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66F" w:rsidRDefault="0023666F" w:rsidP="002454B0">
      <w:pPr>
        <w:widowControl w:val="0"/>
        <w:spacing w:line="280" w:lineRule="atLeast"/>
        <w:jc w:val="both"/>
        <w:rPr>
          <w:rFonts w:ascii="Arial" w:hAnsi="Arial" w:cs="Arial"/>
          <w:i/>
          <w:iCs/>
          <w:sz w:val="18"/>
          <w:szCs w:val="18"/>
        </w:rPr>
      </w:pPr>
    </w:p>
    <w:p w:rsidR="0023666F" w:rsidRDefault="0023666F" w:rsidP="002454B0">
      <w:pPr>
        <w:widowControl w:val="0"/>
        <w:spacing w:line="280" w:lineRule="atLeast"/>
        <w:jc w:val="both"/>
        <w:rPr>
          <w:rFonts w:ascii="Arial" w:hAnsi="Arial" w:cs="Arial"/>
          <w:i/>
          <w:iCs/>
          <w:sz w:val="18"/>
          <w:szCs w:val="18"/>
        </w:rPr>
      </w:pPr>
    </w:p>
    <w:p w:rsidR="0023666F" w:rsidRDefault="0023666F" w:rsidP="002454B0">
      <w:pPr>
        <w:widowControl w:val="0"/>
        <w:spacing w:line="280" w:lineRule="atLeast"/>
        <w:jc w:val="both"/>
        <w:rPr>
          <w:rFonts w:ascii="Arial" w:hAnsi="Arial" w:cs="Arial"/>
          <w:i/>
          <w:iCs/>
          <w:sz w:val="18"/>
          <w:szCs w:val="18"/>
        </w:rPr>
      </w:pPr>
    </w:p>
    <w:p w:rsidR="0023666F" w:rsidRDefault="0023666F" w:rsidP="002454B0">
      <w:pPr>
        <w:widowControl w:val="0"/>
        <w:spacing w:line="280" w:lineRule="atLeast"/>
        <w:jc w:val="both"/>
        <w:rPr>
          <w:rFonts w:ascii="Arial" w:hAnsi="Arial" w:cs="Arial"/>
          <w:i/>
          <w:iCs/>
          <w:sz w:val="18"/>
          <w:szCs w:val="18"/>
        </w:rPr>
      </w:pPr>
    </w:p>
    <w:p w:rsidR="001F01D4" w:rsidRPr="001F01D4" w:rsidRDefault="001F01D4" w:rsidP="002454B0">
      <w:pPr>
        <w:widowControl w:val="0"/>
        <w:spacing w:line="28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1F01D4">
        <w:rPr>
          <w:rFonts w:ascii="Arial" w:hAnsi="Arial" w:cs="Arial"/>
          <w:i/>
          <w:iCs/>
          <w:sz w:val="18"/>
          <w:szCs w:val="18"/>
        </w:rPr>
        <w:t>(*) Il y a plus de chance</w:t>
      </w:r>
      <w:r w:rsidR="0023666F">
        <w:rPr>
          <w:rFonts w:ascii="Arial" w:hAnsi="Arial" w:cs="Arial"/>
          <w:i/>
          <w:iCs/>
          <w:sz w:val="18"/>
          <w:szCs w:val="18"/>
        </w:rPr>
        <w:t>s</w:t>
      </w:r>
      <w:r w:rsidRPr="001F01D4">
        <w:rPr>
          <w:rFonts w:ascii="Arial" w:hAnsi="Arial" w:cs="Arial"/>
          <w:i/>
          <w:iCs/>
          <w:sz w:val="18"/>
          <w:szCs w:val="18"/>
        </w:rPr>
        <w:t xml:space="preserve"> que la trajectoire</w:t>
      </w:r>
      <w:r w:rsidR="0023666F">
        <w:rPr>
          <w:rFonts w:ascii="Arial" w:hAnsi="Arial" w:cs="Arial"/>
          <w:i/>
          <w:iCs/>
          <w:sz w:val="18"/>
          <w:szCs w:val="18"/>
        </w:rPr>
        <w:t xml:space="preserve"> du bond</w:t>
      </w:r>
      <w:r w:rsidRPr="001F01D4">
        <w:rPr>
          <w:rFonts w:ascii="Arial" w:hAnsi="Arial" w:cs="Arial"/>
          <w:i/>
          <w:iCs/>
          <w:sz w:val="18"/>
          <w:szCs w:val="18"/>
        </w:rPr>
        <w:t xml:space="preserve"> soit parabolique</w:t>
      </w:r>
      <w:r>
        <w:rPr>
          <w:rFonts w:ascii="Arial" w:hAnsi="Arial" w:cs="Arial"/>
          <w:i/>
          <w:iCs/>
          <w:sz w:val="18"/>
          <w:szCs w:val="18"/>
        </w:rPr>
        <w:t>, mais cela</w:t>
      </w:r>
      <w:r w:rsidR="0023666F">
        <w:rPr>
          <w:rFonts w:ascii="Arial" w:hAnsi="Arial" w:cs="Arial"/>
          <w:i/>
          <w:iCs/>
          <w:sz w:val="18"/>
          <w:szCs w:val="18"/>
        </w:rPr>
        <w:t xml:space="preserve"> rendrait le modèle plus difficile à étudier…</w:t>
      </w:r>
    </w:p>
    <w:sectPr w:rsidR="001F01D4" w:rsidRPr="001F01D4" w:rsidSect="000023B9">
      <w:footerReference w:type="default" r:id="rId11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473B" w:rsidRDefault="007C473B">
      <w:r>
        <w:separator/>
      </w:r>
    </w:p>
  </w:endnote>
  <w:endnote w:type="continuationSeparator" w:id="0">
    <w:p w:rsidR="007C473B" w:rsidRDefault="007C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473B" w:rsidRDefault="007C473B">
      <w:r>
        <w:separator/>
      </w:r>
    </w:p>
  </w:footnote>
  <w:footnote w:type="continuationSeparator" w:id="0">
    <w:p w:rsidR="007C473B" w:rsidRDefault="007C4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2051"/>
    <w:rsid w:val="000023B9"/>
    <w:rsid w:val="000025A0"/>
    <w:rsid w:val="00002B21"/>
    <w:rsid w:val="00002D76"/>
    <w:rsid w:val="00002E10"/>
    <w:rsid w:val="00003497"/>
    <w:rsid w:val="0000492F"/>
    <w:rsid w:val="00004D7D"/>
    <w:rsid w:val="00004DA0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9E7"/>
    <w:rsid w:val="00010B85"/>
    <w:rsid w:val="0001159E"/>
    <w:rsid w:val="0001275D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4E5F"/>
    <w:rsid w:val="000151B0"/>
    <w:rsid w:val="00015388"/>
    <w:rsid w:val="00015559"/>
    <w:rsid w:val="000158F7"/>
    <w:rsid w:val="00015CF8"/>
    <w:rsid w:val="00015F7D"/>
    <w:rsid w:val="00016147"/>
    <w:rsid w:val="00016816"/>
    <w:rsid w:val="00017088"/>
    <w:rsid w:val="000170C7"/>
    <w:rsid w:val="0001732D"/>
    <w:rsid w:val="00017676"/>
    <w:rsid w:val="00017EA4"/>
    <w:rsid w:val="00017F19"/>
    <w:rsid w:val="00020B12"/>
    <w:rsid w:val="00020C25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51D9"/>
    <w:rsid w:val="000252A7"/>
    <w:rsid w:val="00025AB7"/>
    <w:rsid w:val="00025BF2"/>
    <w:rsid w:val="0002622C"/>
    <w:rsid w:val="00026377"/>
    <w:rsid w:val="000263D9"/>
    <w:rsid w:val="00026BC6"/>
    <w:rsid w:val="000271D2"/>
    <w:rsid w:val="00027293"/>
    <w:rsid w:val="00027565"/>
    <w:rsid w:val="00027613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EC1"/>
    <w:rsid w:val="00035343"/>
    <w:rsid w:val="000365A9"/>
    <w:rsid w:val="000367BD"/>
    <w:rsid w:val="00036837"/>
    <w:rsid w:val="000368C0"/>
    <w:rsid w:val="0003690C"/>
    <w:rsid w:val="00036AA0"/>
    <w:rsid w:val="00037322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5EE5"/>
    <w:rsid w:val="00047636"/>
    <w:rsid w:val="000479B9"/>
    <w:rsid w:val="00047EB7"/>
    <w:rsid w:val="00047F68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C50"/>
    <w:rsid w:val="00053606"/>
    <w:rsid w:val="00053A9A"/>
    <w:rsid w:val="00054152"/>
    <w:rsid w:val="000545A7"/>
    <w:rsid w:val="000546DE"/>
    <w:rsid w:val="00054E91"/>
    <w:rsid w:val="00056A07"/>
    <w:rsid w:val="00056C49"/>
    <w:rsid w:val="000601F7"/>
    <w:rsid w:val="00060690"/>
    <w:rsid w:val="00060A5E"/>
    <w:rsid w:val="00060D47"/>
    <w:rsid w:val="00061B7F"/>
    <w:rsid w:val="0006216B"/>
    <w:rsid w:val="00063AC0"/>
    <w:rsid w:val="000641BB"/>
    <w:rsid w:val="00064506"/>
    <w:rsid w:val="0006512B"/>
    <w:rsid w:val="000652CE"/>
    <w:rsid w:val="000661E1"/>
    <w:rsid w:val="0006767E"/>
    <w:rsid w:val="00070375"/>
    <w:rsid w:val="00070508"/>
    <w:rsid w:val="00070A40"/>
    <w:rsid w:val="0007121E"/>
    <w:rsid w:val="00071521"/>
    <w:rsid w:val="00071939"/>
    <w:rsid w:val="00072A30"/>
    <w:rsid w:val="00073343"/>
    <w:rsid w:val="00073825"/>
    <w:rsid w:val="00073B59"/>
    <w:rsid w:val="00074273"/>
    <w:rsid w:val="00074348"/>
    <w:rsid w:val="00074364"/>
    <w:rsid w:val="000743BD"/>
    <w:rsid w:val="000749E1"/>
    <w:rsid w:val="00074BB7"/>
    <w:rsid w:val="00075100"/>
    <w:rsid w:val="00075443"/>
    <w:rsid w:val="000755AE"/>
    <w:rsid w:val="00075645"/>
    <w:rsid w:val="00075D2D"/>
    <w:rsid w:val="00075F32"/>
    <w:rsid w:val="0007629C"/>
    <w:rsid w:val="00076605"/>
    <w:rsid w:val="0007679A"/>
    <w:rsid w:val="00076D57"/>
    <w:rsid w:val="00077931"/>
    <w:rsid w:val="00077974"/>
    <w:rsid w:val="0008022C"/>
    <w:rsid w:val="000817C8"/>
    <w:rsid w:val="000819C0"/>
    <w:rsid w:val="000819E1"/>
    <w:rsid w:val="00081B32"/>
    <w:rsid w:val="00081C60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B0B"/>
    <w:rsid w:val="00086CA3"/>
    <w:rsid w:val="000873A4"/>
    <w:rsid w:val="000876CD"/>
    <w:rsid w:val="0009009D"/>
    <w:rsid w:val="000907E0"/>
    <w:rsid w:val="00091FF8"/>
    <w:rsid w:val="00092280"/>
    <w:rsid w:val="000922A7"/>
    <w:rsid w:val="000924D8"/>
    <w:rsid w:val="000927E0"/>
    <w:rsid w:val="00093012"/>
    <w:rsid w:val="00093087"/>
    <w:rsid w:val="000932E7"/>
    <w:rsid w:val="00093A28"/>
    <w:rsid w:val="00093E49"/>
    <w:rsid w:val="00093F97"/>
    <w:rsid w:val="000948BB"/>
    <w:rsid w:val="0009490B"/>
    <w:rsid w:val="00094967"/>
    <w:rsid w:val="0009614E"/>
    <w:rsid w:val="00096D72"/>
    <w:rsid w:val="000971BD"/>
    <w:rsid w:val="000972C4"/>
    <w:rsid w:val="00097FB5"/>
    <w:rsid w:val="000A01CC"/>
    <w:rsid w:val="000A1429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6AC1"/>
    <w:rsid w:val="000A6ADF"/>
    <w:rsid w:val="000A7680"/>
    <w:rsid w:val="000B054B"/>
    <w:rsid w:val="000B0AC5"/>
    <w:rsid w:val="000B135A"/>
    <w:rsid w:val="000B1CCC"/>
    <w:rsid w:val="000B2B19"/>
    <w:rsid w:val="000B319D"/>
    <w:rsid w:val="000B3C36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25C4"/>
    <w:rsid w:val="000C2DFD"/>
    <w:rsid w:val="000C2ED0"/>
    <w:rsid w:val="000C3571"/>
    <w:rsid w:val="000C54B2"/>
    <w:rsid w:val="000C5632"/>
    <w:rsid w:val="000C5B69"/>
    <w:rsid w:val="000C70AD"/>
    <w:rsid w:val="000C7665"/>
    <w:rsid w:val="000C7B43"/>
    <w:rsid w:val="000C7C94"/>
    <w:rsid w:val="000D07D9"/>
    <w:rsid w:val="000D13AC"/>
    <w:rsid w:val="000D1404"/>
    <w:rsid w:val="000D1A53"/>
    <w:rsid w:val="000D26DA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532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98B"/>
    <w:rsid w:val="000E4A74"/>
    <w:rsid w:val="000E4E03"/>
    <w:rsid w:val="000E4E0E"/>
    <w:rsid w:val="000E5436"/>
    <w:rsid w:val="000E576F"/>
    <w:rsid w:val="000E5A73"/>
    <w:rsid w:val="000E7903"/>
    <w:rsid w:val="000F0960"/>
    <w:rsid w:val="000F243C"/>
    <w:rsid w:val="000F248F"/>
    <w:rsid w:val="000F2691"/>
    <w:rsid w:val="000F27C0"/>
    <w:rsid w:val="000F2839"/>
    <w:rsid w:val="000F2CD5"/>
    <w:rsid w:val="000F3F81"/>
    <w:rsid w:val="000F4488"/>
    <w:rsid w:val="000F46E6"/>
    <w:rsid w:val="000F4B3F"/>
    <w:rsid w:val="000F5E50"/>
    <w:rsid w:val="000F5FC4"/>
    <w:rsid w:val="000F6384"/>
    <w:rsid w:val="000F6781"/>
    <w:rsid w:val="000F7421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8F"/>
    <w:rsid w:val="00102B37"/>
    <w:rsid w:val="00102FB2"/>
    <w:rsid w:val="00103F22"/>
    <w:rsid w:val="0010419F"/>
    <w:rsid w:val="00104A8B"/>
    <w:rsid w:val="00104BCB"/>
    <w:rsid w:val="00104F98"/>
    <w:rsid w:val="0010527C"/>
    <w:rsid w:val="00105529"/>
    <w:rsid w:val="00105862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C83"/>
    <w:rsid w:val="00117089"/>
    <w:rsid w:val="00117DF6"/>
    <w:rsid w:val="00120055"/>
    <w:rsid w:val="00120281"/>
    <w:rsid w:val="001202F8"/>
    <w:rsid w:val="0012043F"/>
    <w:rsid w:val="00120747"/>
    <w:rsid w:val="00120871"/>
    <w:rsid w:val="001208B5"/>
    <w:rsid w:val="00120950"/>
    <w:rsid w:val="0012127C"/>
    <w:rsid w:val="0012211C"/>
    <w:rsid w:val="00122CF5"/>
    <w:rsid w:val="00122DB1"/>
    <w:rsid w:val="00122F2C"/>
    <w:rsid w:val="0012300A"/>
    <w:rsid w:val="0012307B"/>
    <w:rsid w:val="00123268"/>
    <w:rsid w:val="0012406E"/>
    <w:rsid w:val="0012493B"/>
    <w:rsid w:val="00124998"/>
    <w:rsid w:val="00124D50"/>
    <w:rsid w:val="0012540D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4074"/>
    <w:rsid w:val="00134581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7DE"/>
    <w:rsid w:val="001408DE"/>
    <w:rsid w:val="0014096F"/>
    <w:rsid w:val="0014109F"/>
    <w:rsid w:val="00141B78"/>
    <w:rsid w:val="00142154"/>
    <w:rsid w:val="00142428"/>
    <w:rsid w:val="0014278A"/>
    <w:rsid w:val="00142959"/>
    <w:rsid w:val="00143109"/>
    <w:rsid w:val="0014330D"/>
    <w:rsid w:val="00143349"/>
    <w:rsid w:val="001433F6"/>
    <w:rsid w:val="00143AF8"/>
    <w:rsid w:val="00143D57"/>
    <w:rsid w:val="00144323"/>
    <w:rsid w:val="001443B7"/>
    <w:rsid w:val="001449CB"/>
    <w:rsid w:val="00144C2F"/>
    <w:rsid w:val="00144C4B"/>
    <w:rsid w:val="00144D83"/>
    <w:rsid w:val="00144DB3"/>
    <w:rsid w:val="0014501E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2237"/>
    <w:rsid w:val="0016226F"/>
    <w:rsid w:val="001622C9"/>
    <w:rsid w:val="00162970"/>
    <w:rsid w:val="0016315F"/>
    <w:rsid w:val="00163580"/>
    <w:rsid w:val="00163733"/>
    <w:rsid w:val="00163C77"/>
    <w:rsid w:val="00163F06"/>
    <w:rsid w:val="00164193"/>
    <w:rsid w:val="001641B4"/>
    <w:rsid w:val="00164272"/>
    <w:rsid w:val="00166D17"/>
    <w:rsid w:val="00167014"/>
    <w:rsid w:val="00167312"/>
    <w:rsid w:val="00167493"/>
    <w:rsid w:val="00167670"/>
    <w:rsid w:val="00167D03"/>
    <w:rsid w:val="0017102D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028"/>
    <w:rsid w:val="00175945"/>
    <w:rsid w:val="001765A7"/>
    <w:rsid w:val="00176C11"/>
    <w:rsid w:val="00176E3F"/>
    <w:rsid w:val="00176E76"/>
    <w:rsid w:val="001771C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4C6"/>
    <w:rsid w:val="00181730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D59"/>
    <w:rsid w:val="00184DEF"/>
    <w:rsid w:val="00185A53"/>
    <w:rsid w:val="0018722F"/>
    <w:rsid w:val="00190150"/>
    <w:rsid w:val="0019039B"/>
    <w:rsid w:val="00190841"/>
    <w:rsid w:val="001908BD"/>
    <w:rsid w:val="00190F11"/>
    <w:rsid w:val="001915E1"/>
    <w:rsid w:val="0019178F"/>
    <w:rsid w:val="00191D5D"/>
    <w:rsid w:val="00191F33"/>
    <w:rsid w:val="00192D90"/>
    <w:rsid w:val="00192EAA"/>
    <w:rsid w:val="00193EA3"/>
    <w:rsid w:val="00194570"/>
    <w:rsid w:val="00194661"/>
    <w:rsid w:val="001948C4"/>
    <w:rsid w:val="00194964"/>
    <w:rsid w:val="00194FBB"/>
    <w:rsid w:val="00197E32"/>
    <w:rsid w:val="001A01EF"/>
    <w:rsid w:val="001A0785"/>
    <w:rsid w:val="001A11C7"/>
    <w:rsid w:val="001A14D0"/>
    <w:rsid w:val="001A1840"/>
    <w:rsid w:val="001A2280"/>
    <w:rsid w:val="001A2AD4"/>
    <w:rsid w:val="001A2C8C"/>
    <w:rsid w:val="001A2D08"/>
    <w:rsid w:val="001A3359"/>
    <w:rsid w:val="001A36EF"/>
    <w:rsid w:val="001A4542"/>
    <w:rsid w:val="001A47B2"/>
    <w:rsid w:val="001A4B1E"/>
    <w:rsid w:val="001A4FEA"/>
    <w:rsid w:val="001A5637"/>
    <w:rsid w:val="001A5709"/>
    <w:rsid w:val="001A595D"/>
    <w:rsid w:val="001A63ED"/>
    <w:rsid w:val="001A66A1"/>
    <w:rsid w:val="001A73A2"/>
    <w:rsid w:val="001A74A1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D7C"/>
    <w:rsid w:val="001B6489"/>
    <w:rsid w:val="001B68D9"/>
    <w:rsid w:val="001B6AA1"/>
    <w:rsid w:val="001B6C8C"/>
    <w:rsid w:val="001B70CC"/>
    <w:rsid w:val="001B723B"/>
    <w:rsid w:val="001B7F76"/>
    <w:rsid w:val="001C0290"/>
    <w:rsid w:val="001C035F"/>
    <w:rsid w:val="001C05D1"/>
    <w:rsid w:val="001C0CE5"/>
    <w:rsid w:val="001C1377"/>
    <w:rsid w:val="001C1C18"/>
    <w:rsid w:val="001C23C1"/>
    <w:rsid w:val="001C2CF9"/>
    <w:rsid w:val="001C3333"/>
    <w:rsid w:val="001C34C0"/>
    <w:rsid w:val="001C3AC9"/>
    <w:rsid w:val="001C42EF"/>
    <w:rsid w:val="001C4528"/>
    <w:rsid w:val="001C4E5C"/>
    <w:rsid w:val="001C5526"/>
    <w:rsid w:val="001C5CAB"/>
    <w:rsid w:val="001C5D93"/>
    <w:rsid w:val="001C601B"/>
    <w:rsid w:val="001C61C5"/>
    <w:rsid w:val="001C6689"/>
    <w:rsid w:val="001C6694"/>
    <w:rsid w:val="001C6878"/>
    <w:rsid w:val="001C6E35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3BD"/>
    <w:rsid w:val="001D24C0"/>
    <w:rsid w:val="001D2BCA"/>
    <w:rsid w:val="001D2CE2"/>
    <w:rsid w:val="001D3076"/>
    <w:rsid w:val="001D3307"/>
    <w:rsid w:val="001D346B"/>
    <w:rsid w:val="001D409C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F5E"/>
    <w:rsid w:val="001E30F3"/>
    <w:rsid w:val="001E36E9"/>
    <w:rsid w:val="001E37C8"/>
    <w:rsid w:val="001E3E50"/>
    <w:rsid w:val="001E41DC"/>
    <w:rsid w:val="001E4570"/>
    <w:rsid w:val="001E4655"/>
    <w:rsid w:val="001E4AE4"/>
    <w:rsid w:val="001E4B87"/>
    <w:rsid w:val="001E4E9F"/>
    <w:rsid w:val="001E55B9"/>
    <w:rsid w:val="001E5C48"/>
    <w:rsid w:val="001E5DA2"/>
    <w:rsid w:val="001E6275"/>
    <w:rsid w:val="001E6CFE"/>
    <w:rsid w:val="001E73E9"/>
    <w:rsid w:val="001E7F9F"/>
    <w:rsid w:val="001F01D4"/>
    <w:rsid w:val="001F023B"/>
    <w:rsid w:val="001F036B"/>
    <w:rsid w:val="001F04CA"/>
    <w:rsid w:val="001F20CB"/>
    <w:rsid w:val="001F20F2"/>
    <w:rsid w:val="001F2583"/>
    <w:rsid w:val="001F2F54"/>
    <w:rsid w:val="001F321A"/>
    <w:rsid w:val="001F3C97"/>
    <w:rsid w:val="001F409B"/>
    <w:rsid w:val="001F41F7"/>
    <w:rsid w:val="001F4412"/>
    <w:rsid w:val="001F4462"/>
    <w:rsid w:val="001F4D69"/>
    <w:rsid w:val="001F521A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DE5"/>
    <w:rsid w:val="0020200A"/>
    <w:rsid w:val="0020225B"/>
    <w:rsid w:val="002032B7"/>
    <w:rsid w:val="00203595"/>
    <w:rsid w:val="00203D25"/>
    <w:rsid w:val="00203ED8"/>
    <w:rsid w:val="0020464A"/>
    <w:rsid w:val="0020574C"/>
    <w:rsid w:val="0020749B"/>
    <w:rsid w:val="002075DE"/>
    <w:rsid w:val="00207780"/>
    <w:rsid w:val="002104B0"/>
    <w:rsid w:val="00211426"/>
    <w:rsid w:val="0021199B"/>
    <w:rsid w:val="00211B87"/>
    <w:rsid w:val="00211CDE"/>
    <w:rsid w:val="002121B5"/>
    <w:rsid w:val="0021271B"/>
    <w:rsid w:val="002129F2"/>
    <w:rsid w:val="00212E56"/>
    <w:rsid w:val="002133CE"/>
    <w:rsid w:val="00213F7F"/>
    <w:rsid w:val="002141A8"/>
    <w:rsid w:val="00214463"/>
    <w:rsid w:val="00214553"/>
    <w:rsid w:val="00214CC9"/>
    <w:rsid w:val="00214DC7"/>
    <w:rsid w:val="00214E4E"/>
    <w:rsid w:val="00214E50"/>
    <w:rsid w:val="00215CA7"/>
    <w:rsid w:val="002162D8"/>
    <w:rsid w:val="002166D0"/>
    <w:rsid w:val="0021692C"/>
    <w:rsid w:val="00216AC4"/>
    <w:rsid w:val="00216FE9"/>
    <w:rsid w:val="002175F9"/>
    <w:rsid w:val="002177E3"/>
    <w:rsid w:val="00217C8A"/>
    <w:rsid w:val="00220C79"/>
    <w:rsid w:val="0022160D"/>
    <w:rsid w:val="00221FBC"/>
    <w:rsid w:val="00222162"/>
    <w:rsid w:val="00222871"/>
    <w:rsid w:val="002233B3"/>
    <w:rsid w:val="00223B71"/>
    <w:rsid w:val="00223C0E"/>
    <w:rsid w:val="002243F6"/>
    <w:rsid w:val="002248A6"/>
    <w:rsid w:val="00225157"/>
    <w:rsid w:val="00225511"/>
    <w:rsid w:val="00225638"/>
    <w:rsid w:val="00225ABD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D5A"/>
    <w:rsid w:val="0023536C"/>
    <w:rsid w:val="002353A4"/>
    <w:rsid w:val="002355BE"/>
    <w:rsid w:val="00235AF0"/>
    <w:rsid w:val="002361F3"/>
    <w:rsid w:val="002363BA"/>
    <w:rsid w:val="0023666F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8D"/>
    <w:rsid w:val="00243238"/>
    <w:rsid w:val="00243318"/>
    <w:rsid w:val="00243B76"/>
    <w:rsid w:val="00243BDA"/>
    <w:rsid w:val="00243DEE"/>
    <w:rsid w:val="00243EB3"/>
    <w:rsid w:val="0024408E"/>
    <w:rsid w:val="00244DEE"/>
    <w:rsid w:val="002454B0"/>
    <w:rsid w:val="00245D93"/>
    <w:rsid w:val="002462A0"/>
    <w:rsid w:val="00246731"/>
    <w:rsid w:val="00246AB8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B9E"/>
    <w:rsid w:val="00252BD7"/>
    <w:rsid w:val="0025369D"/>
    <w:rsid w:val="00253F6E"/>
    <w:rsid w:val="002540C9"/>
    <w:rsid w:val="0025410F"/>
    <w:rsid w:val="002544D3"/>
    <w:rsid w:val="00254E5A"/>
    <w:rsid w:val="00255A5D"/>
    <w:rsid w:val="00256EB8"/>
    <w:rsid w:val="00257129"/>
    <w:rsid w:val="0025734B"/>
    <w:rsid w:val="0025760E"/>
    <w:rsid w:val="00257CA1"/>
    <w:rsid w:val="00257DEB"/>
    <w:rsid w:val="00257FE9"/>
    <w:rsid w:val="00260856"/>
    <w:rsid w:val="002608E1"/>
    <w:rsid w:val="00260AC2"/>
    <w:rsid w:val="00261C8E"/>
    <w:rsid w:val="00261D34"/>
    <w:rsid w:val="002623F1"/>
    <w:rsid w:val="002628F7"/>
    <w:rsid w:val="00262D17"/>
    <w:rsid w:val="00263270"/>
    <w:rsid w:val="0026339A"/>
    <w:rsid w:val="002637FD"/>
    <w:rsid w:val="002638B6"/>
    <w:rsid w:val="00263BE4"/>
    <w:rsid w:val="00263D72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29BB"/>
    <w:rsid w:val="002732C5"/>
    <w:rsid w:val="002734A2"/>
    <w:rsid w:val="00273C77"/>
    <w:rsid w:val="002747C3"/>
    <w:rsid w:val="002754BB"/>
    <w:rsid w:val="00275515"/>
    <w:rsid w:val="0027635C"/>
    <w:rsid w:val="0027638B"/>
    <w:rsid w:val="0027663F"/>
    <w:rsid w:val="00276A85"/>
    <w:rsid w:val="00277544"/>
    <w:rsid w:val="002776C1"/>
    <w:rsid w:val="00277C63"/>
    <w:rsid w:val="00280627"/>
    <w:rsid w:val="0028077E"/>
    <w:rsid w:val="0028171E"/>
    <w:rsid w:val="00282098"/>
    <w:rsid w:val="002822AC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7904"/>
    <w:rsid w:val="00287944"/>
    <w:rsid w:val="0029146E"/>
    <w:rsid w:val="00292B6C"/>
    <w:rsid w:val="002930EE"/>
    <w:rsid w:val="00293683"/>
    <w:rsid w:val="002936BE"/>
    <w:rsid w:val="0029471F"/>
    <w:rsid w:val="00295CAF"/>
    <w:rsid w:val="0029619F"/>
    <w:rsid w:val="002962E4"/>
    <w:rsid w:val="0029689C"/>
    <w:rsid w:val="002969EA"/>
    <w:rsid w:val="00296F17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33FD"/>
    <w:rsid w:val="002A39C8"/>
    <w:rsid w:val="002A3EB9"/>
    <w:rsid w:val="002A4415"/>
    <w:rsid w:val="002A47F6"/>
    <w:rsid w:val="002A51B1"/>
    <w:rsid w:val="002A5723"/>
    <w:rsid w:val="002A588C"/>
    <w:rsid w:val="002A58C4"/>
    <w:rsid w:val="002A5A9B"/>
    <w:rsid w:val="002A5B55"/>
    <w:rsid w:val="002A63E1"/>
    <w:rsid w:val="002B0027"/>
    <w:rsid w:val="002B0869"/>
    <w:rsid w:val="002B0BE1"/>
    <w:rsid w:val="002B0C37"/>
    <w:rsid w:val="002B0EB3"/>
    <w:rsid w:val="002B10E7"/>
    <w:rsid w:val="002B15DD"/>
    <w:rsid w:val="002B1C17"/>
    <w:rsid w:val="002B2810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91E"/>
    <w:rsid w:val="002C0DAF"/>
    <w:rsid w:val="002C14AE"/>
    <w:rsid w:val="002C1B47"/>
    <w:rsid w:val="002C1F82"/>
    <w:rsid w:val="002C2054"/>
    <w:rsid w:val="002C2176"/>
    <w:rsid w:val="002C235E"/>
    <w:rsid w:val="002C29C5"/>
    <w:rsid w:val="002C2D48"/>
    <w:rsid w:val="002C3631"/>
    <w:rsid w:val="002C3672"/>
    <w:rsid w:val="002C36BD"/>
    <w:rsid w:val="002C36BE"/>
    <w:rsid w:val="002C392C"/>
    <w:rsid w:val="002C3D0C"/>
    <w:rsid w:val="002C5703"/>
    <w:rsid w:val="002C570E"/>
    <w:rsid w:val="002C6214"/>
    <w:rsid w:val="002C7ECC"/>
    <w:rsid w:val="002D024E"/>
    <w:rsid w:val="002D21B9"/>
    <w:rsid w:val="002D283B"/>
    <w:rsid w:val="002D2FB7"/>
    <w:rsid w:val="002D3230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4BD"/>
    <w:rsid w:val="002D69AF"/>
    <w:rsid w:val="002E1642"/>
    <w:rsid w:val="002E1B29"/>
    <w:rsid w:val="002E1E18"/>
    <w:rsid w:val="002E2C00"/>
    <w:rsid w:val="002E2CC2"/>
    <w:rsid w:val="002E375D"/>
    <w:rsid w:val="002E3FA6"/>
    <w:rsid w:val="002E42C9"/>
    <w:rsid w:val="002E43A1"/>
    <w:rsid w:val="002E453E"/>
    <w:rsid w:val="002E45E7"/>
    <w:rsid w:val="002E4E19"/>
    <w:rsid w:val="002E536D"/>
    <w:rsid w:val="002E555C"/>
    <w:rsid w:val="002E559B"/>
    <w:rsid w:val="002E593A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53C"/>
    <w:rsid w:val="002E75A6"/>
    <w:rsid w:val="002E7B59"/>
    <w:rsid w:val="002E7C66"/>
    <w:rsid w:val="002F0058"/>
    <w:rsid w:val="002F06A3"/>
    <w:rsid w:val="002F0984"/>
    <w:rsid w:val="002F12FC"/>
    <w:rsid w:val="002F1797"/>
    <w:rsid w:val="002F1937"/>
    <w:rsid w:val="002F1A5B"/>
    <w:rsid w:val="002F1B64"/>
    <w:rsid w:val="002F272E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2DB"/>
    <w:rsid w:val="002F69F2"/>
    <w:rsid w:val="002F69FA"/>
    <w:rsid w:val="002F6EDF"/>
    <w:rsid w:val="002F71F0"/>
    <w:rsid w:val="002F73B6"/>
    <w:rsid w:val="002F7505"/>
    <w:rsid w:val="002F7AFF"/>
    <w:rsid w:val="00300B73"/>
    <w:rsid w:val="00300C6A"/>
    <w:rsid w:val="00300F8F"/>
    <w:rsid w:val="00300FD3"/>
    <w:rsid w:val="00301658"/>
    <w:rsid w:val="003016EA"/>
    <w:rsid w:val="00301777"/>
    <w:rsid w:val="00302D89"/>
    <w:rsid w:val="003033F9"/>
    <w:rsid w:val="00303810"/>
    <w:rsid w:val="00303904"/>
    <w:rsid w:val="00303D68"/>
    <w:rsid w:val="003040D6"/>
    <w:rsid w:val="003042C5"/>
    <w:rsid w:val="0030489A"/>
    <w:rsid w:val="00304B00"/>
    <w:rsid w:val="00304CC4"/>
    <w:rsid w:val="0030524B"/>
    <w:rsid w:val="003053DE"/>
    <w:rsid w:val="00305680"/>
    <w:rsid w:val="0030627F"/>
    <w:rsid w:val="003062DF"/>
    <w:rsid w:val="00306346"/>
    <w:rsid w:val="00306687"/>
    <w:rsid w:val="003074BE"/>
    <w:rsid w:val="0030765E"/>
    <w:rsid w:val="00307BD3"/>
    <w:rsid w:val="00307EF2"/>
    <w:rsid w:val="00310A0B"/>
    <w:rsid w:val="00310B53"/>
    <w:rsid w:val="00310C02"/>
    <w:rsid w:val="00310C32"/>
    <w:rsid w:val="00310E21"/>
    <w:rsid w:val="003110FA"/>
    <w:rsid w:val="003112C3"/>
    <w:rsid w:val="0031144A"/>
    <w:rsid w:val="003117E4"/>
    <w:rsid w:val="00311D83"/>
    <w:rsid w:val="00312260"/>
    <w:rsid w:val="003128A2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6B5A"/>
    <w:rsid w:val="00316DC8"/>
    <w:rsid w:val="003171A6"/>
    <w:rsid w:val="00317401"/>
    <w:rsid w:val="00317632"/>
    <w:rsid w:val="00317C52"/>
    <w:rsid w:val="00317E29"/>
    <w:rsid w:val="00320350"/>
    <w:rsid w:val="00320AAF"/>
    <w:rsid w:val="00320B1E"/>
    <w:rsid w:val="0032126A"/>
    <w:rsid w:val="00321605"/>
    <w:rsid w:val="00321D1B"/>
    <w:rsid w:val="00321EA5"/>
    <w:rsid w:val="00322206"/>
    <w:rsid w:val="003223C2"/>
    <w:rsid w:val="00322970"/>
    <w:rsid w:val="00322AA3"/>
    <w:rsid w:val="00322F54"/>
    <w:rsid w:val="003235C2"/>
    <w:rsid w:val="00323676"/>
    <w:rsid w:val="00323835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B88"/>
    <w:rsid w:val="00326D66"/>
    <w:rsid w:val="00327506"/>
    <w:rsid w:val="00327F49"/>
    <w:rsid w:val="003301E7"/>
    <w:rsid w:val="00330442"/>
    <w:rsid w:val="00330497"/>
    <w:rsid w:val="003307CD"/>
    <w:rsid w:val="0033123E"/>
    <w:rsid w:val="0033130E"/>
    <w:rsid w:val="003314E0"/>
    <w:rsid w:val="00331852"/>
    <w:rsid w:val="003318E9"/>
    <w:rsid w:val="00332361"/>
    <w:rsid w:val="0033248E"/>
    <w:rsid w:val="00333215"/>
    <w:rsid w:val="00334747"/>
    <w:rsid w:val="003347C6"/>
    <w:rsid w:val="0033544E"/>
    <w:rsid w:val="003354B7"/>
    <w:rsid w:val="003358D4"/>
    <w:rsid w:val="00335902"/>
    <w:rsid w:val="00335E8C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EF3"/>
    <w:rsid w:val="003530E1"/>
    <w:rsid w:val="00353283"/>
    <w:rsid w:val="003532DA"/>
    <w:rsid w:val="00353B0D"/>
    <w:rsid w:val="00353E09"/>
    <w:rsid w:val="003542E0"/>
    <w:rsid w:val="003545AE"/>
    <w:rsid w:val="00355219"/>
    <w:rsid w:val="003552FB"/>
    <w:rsid w:val="003556C7"/>
    <w:rsid w:val="00355D4B"/>
    <w:rsid w:val="0035618D"/>
    <w:rsid w:val="00356758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E1C"/>
    <w:rsid w:val="00362430"/>
    <w:rsid w:val="00362854"/>
    <w:rsid w:val="00362BE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4FA"/>
    <w:rsid w:val="00370729"/>
    <w:rsid w:val="00370FA4"/>
    <w:rsid w:val="00371CEF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1C8"/>
    <w:rsid w:val="003752E9"/>
    <w:rsid w:val="00375645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8FA"/>
    <w:rsid w:val="0038208A"/>
    <w:rsid w:val="00382B93"/>
    <w:rsid w:val="00382EE9"/>
    <w:rsid w:val="00383BD8"/>
    <w:rsid w:val="00383DE2"/>
    <w:rsid w:val="0038408E"/>
    <w:rsid w:val="00384159"/>
    <w:rsid w:val="00384210"/>
    <w:rsid w:val="00384368"/>
    <w:rsid w:val="003846FE"/>
    <w:rsid w:val="00384C28"/>
    <w:rsid w:val="0038517E"/>
    <w:rsid w:val="003855FB"/>
    <w:rsid w:val="00385FC7"/>
    <w:rsid w:val="0038634F"/>
    <w:rsid w:val="003864B8"/>
    <w:rsid w:val="00386B4F"/>
    <w:rsid w:val="00386E1C"/>
    <w:rsid w:val="003873F6"/>
    <w:rsid w:val="00387469"/>
    <w:rsid w:val="00387AF4"/>
    <w:rsid w:val="00390002"/>
    <w:rsid w:val="003906B2"/>
    <w:rsid w:val="0039080B"/>
    <w:rsid w:val="00390B9C"/>
    <w:rsid w:val="00390F43"/>
    <w:rsid w:val="003917E8"/>
    <w:rsid w:val="00391FCB"/>
    <w:rsid w:val="003922C8"/>
    <w:rsid w:val="003922EB"/>
    <w:rsid w:val="00392D97"/>
    <w:rsid w:val="00393AB6"/>
    <w:rsid w:val="0039415E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7D"/>
    <w:rsid w:val="003962F4"/>
    <w:rsid w:val="0039652B"/>
    <w:rsid w:val="0039661C"/>
    <w:rsid w:val="00396C40"/>
    <w:rsid w:val="00397254"/>
    <w:rsid w:val="00397626"/>
    <w:rsid w:val="00397FDE"/>
    <w:rsid w:val="003A0142"/>
    <w:rsid w:val="003A0385"/>
    <w:rsid w:val="003A053E"/>
    <w:rsid w:val="003A097E"/>
    <w:rsid w:val="003A0C12"/>
    <w:rsid w:val="003A137E"/>
    <w:rsid w:val="003A179C"/>
    <w:rsid w:val="003A19EE"/>
    <w:rsid w:val="003A1EDF"/>
    <w:rsid w:val="003A1F74"/>
    <w:rsid w:val="003A232E"/>
    <w:rsid w:val="003A238D"/>
    <w:rsid w:val="003A24D8"/>
    <w:rsid w:val="003A2AD6"/>
    <w:rsid w:val="003A37B5"/>
    <w:rsid w:val="003A38A5"/>
    <w:rsid w:val="003A3D91"/>
    <w:rsid w:val="003A416D"/>
    <w:rsid w:val="003A4577"/>
    <w:rsid w:val="003A465D"/>
    <w:rsid w:val="003A47E6"/>
    <w:rsid w:val="003A484F"/>
    <w:rsid w:val="003A6520"/>
    <w:rsid w:val="003A65F0"/>
    <w:rsid w:val="003A6842"/>
    <w:rsid w:val="003A69C1"/>
    <w:rsid w:val="003A6B2F"/>
    <w:rsid w:val="003A710C"/>
    <w:rsid w:val="003A7628"/>
    <w:rsid w:val="003A7CC8"/>
    <w:rsid w:val="003B04F6"/>
    <w:rsid w:val="003B0591"/>
    <w:rsid w:val="003B0868"/>
    <w:rsid w:val="003B0E72"/>
    <w:rsid w:val="003B0EE1"/>
    <w:rsid w:val="003B13AB"/>
    <w:rsid w:val="003B250B"/>
    <w:rsid w:val="003B2738"/>
    <w:rsid w:val="003B2DE2"/>
    <w:rsid w:val="003B3779"/>
    <w:rsid w:val="003B42FD"/>
    <w:rsid w:val="003B45A9"/>
    <w:rsid w:val="003B5036"/>
    <w:rsid w:val="003B5B0B"/>
    <w:rsid w:val="003B600E"/>
    <w:rsid w:val="003B6805"/>
    <w:rsid w:val="003B75A3"/>
    <w:rsid w:val="003B7F18"/>
    <w:rsid w:val="003B7F96"/>
    <w:rsid w:val="003C0786"/>
    <w:rsid w:val="003C0BB5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3E89"/>
    <w:rsid w:val="003C4CBF"/>
    <w:rsid w:val="003C51BD"/>
    <w:rsid w:val="003C5301"/>
    <w:rsid w:val="003C5498"/>
    <w:rsid w:val="003C6C99"/>
    <w:rsid w:val="003C6E20"/>
    <w:rsid w:val="003C7100"/>
    <w:rsid w:val="003C71FC"/>
    <w:rsid w:val="003C76FB"/>
    <w:rsid w:val="003C7CF1"/>
    <w:rsid w:val="003D010B"/>
    <w:rsid w:val="003D0F6B"/>
    <w:rsid w:val="003D179A"/>
    <w:rsid w:val="003D1E88"/>
    <w:rsid w:val="003D213F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6162"/>
    <w:rsid w:val="003D6F0F"/>
    <w:rsid w:val="003D72E9"/>
    <w:rsid w:val="003D753E"/>
    <w:rsid w:val="003D76C6"/>
    <w:rsid w:val="003D770D"/>
    <w:rsid w:val="003D7866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458A"/>
    <w:rsid w:val="003E4B58"/>
    <w:rsid w:val="003E4B99"/>
    <w:rsid w:val="003E52E9"/>
    <w:rsid w:val="003E587B"/>
    <w:rsid w:val="003E5ACB"/>
    <w:rsid w:val="003E6DDA"/>
    <w:rsid w:val="003E7781"/>
    <w:rsid w:val="003E7FB0"/>
    <w:rsid w:val="003F0CBC"/>
    <w:rsid w:val="003F0EFA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268"/>
    <w:rsid w:val="003F4881"/>
    <w:rsid w:val="003F4995"/>
    <w:rsid w:val="003F4F5D"/>
    <w:rsid w:val="003F5017"/>
    <w:rsid w:val="003F60ED"/>
    <w:rsid w:val="003F66E9"/>
    <w:rsid w:val="003F70F5"/>
    <w:rsid w:val="003F76B5"/>
    <w:rsid w:val="003F7B1C"/>
    <w:rsid w:val="0040010E"/>
    <w:rsid w:val="0040069F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303"/>
    <w:rsid w:val="00404CCD"/>
    <w:rsid w:val="0040526A"/>
    <w:rsid w:val="00405A1E"/>
    <w:rsid w:val="00405CBB"/>
    <w:rsid w:val="004060E0"/>
    <w:rsid w:val="0040657A"/>
    <w:rsid w:val="00406D36"/>
    <w:rsid w:val="00407701"/>
    <w:rsid w:val="00407912"/>
    <w:rsid w:val="00407B52"/>
    <w:rsid w:val="00407CDF"/>
    <w:rsid w:val="00407FD2"/>
    <w:rsid w:val="004102CB"/>
    <w:rsid w:val="00410386"/>
    <w:rsid w:val="004107E3"/>
    <w:rsid w:val="00410D64"/>
    <w:rsid w:val="00410FBA"/>
    <w:rsid w:val="00412051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600A"/>
    <w:rsid w:val="00416455"/>
    <w:rsid w:val="00416565"/>
    <w:rsid w:val="00416727"/>
    <w:rsid w:val="00416AE2"/>
    <w:rsid w:val="00416C5F"/>
    <w:rsid w:val="00416D7F"/>
    <w:rsid w:val="00417010"/>
    <w:rsid w:val="0041784B"/>
    <w:rsid w:val="004178BE"/>
    <w:rsid w:val="00420CE0"/>
    <w:rsid w:val="0042100A"/>
    <w:rsid w:val="0042142D"/>
    <w:rsid w:val="004214CA"/>
    <w:rsid w:val="00422161"/>
    <w:rsid w:val="00422391"/>
    <w:rsid w:val="00422519"/>
    <w:rsid w:val="004227AB"/>
    <w:rsid w:val="00422819"/>
    <w:rsid w:val="00422B9E"/>
    <w:rsid w:val="0042361A"/>
    <w:rsid w:val="004243FA"/>
    <w:rsid w:val="0042509A"/>
    <w:rsid w:val="004253E4"/>
    <w:rsid w:val="004256AA"/>
    <w:rsid w:val="00425E75"/>
    <w:rsid w:val="00426279"/>
    <w:rsid w:val="00427060"/>
    <w:rsid w:val="0042711A"/>
    <w:rsid w:val="00427568"/>
    <w:rsid w:val="00427EB7"/>
    <w:rsid w:val="004300DC"/>
    <w:rsid w:val="00430230"/>
    <w:rsid w:val="004305E5"/>
    <w:rsid w:val="00431045"/>
    <w:rsid w:val="0043132F"/>
    <w:rsid w:val="00431E01"/>
    <w:rsid w:val="0043271E"/>
    <w:rsid w:val="00433343"/>
    <w:rsid w:val="00433534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851"/>
    <w:rsid w:val="00441B2B"/>
    <w:rsid w:val="00441E6C"/>
    <w:rsid w:val="004421F2"/>
    <w:rsid w:val="00442505"/>
    <w:rsid w:val="00443315"/>
    <w:rsid w:val="00443673"/>
    <w:rsid w:val="004440AC"/>
    <w:rsid w:val="00444115"/>
    <w:rsid w:val="00444148"/>
    <w:rsid w:val="004442CC"/>
    <w:rsid w:val="0044433F"/>
    <w:rsid w:val="004448F9"/>
    <w:rsid w:val="00444960"/>
    <w:rsid w:val="00444FB4"/>
    <w:rsid w:val="004457B4"/>
    <w:rsid w:val="00445D56"/>
    <w:rsid w:val="00445ED0"/>
    <w:rsid w:val="00446A64"/>
    <w:rsid w:val="00450002"/>
    <w:rsid w:val="00450530"/>
    <w:rsid w:val="00451B81"/>
    <w:rsid w:val="0045271F"/>
    <w:rsid w:val="00453095"/>
    <w:rsid w:val="004530B7"/>
    <w:rsid w:val="00454413"/>
    <w:rsid w:val="0045453D"/>
    <w:rsid w:val="00454AE9"/>
    <w:rsid w:val="00455D86"/>
    <w:rsid w:val="00456C0F"/>
    <w:rsid w:val="00457660"/>
    <w:rsid w:val="0045795E"/>
    <w:rsid w:val="00457BCC"/>
    <w:rsid w:val="00457DE5"/>
    <w:rsid w:val="00457EF5"/>
    <w:rsid w:val="0046030C"/>
    <w:rsid w:val="004606CC"/>
    <w:rsid w:val="00460ABD"/>
    <w:rsid w:val="004617BF"/>
    <w:rsid w:val="00461EF4"/>
    <w:rsid w:val="00462C17"/>
    <w:rsid w:val="00463891"/>
    <w:rsid w:val="00464111"/>
    <w:rsid w:val="00464363"/>
    <w:rsid w:val="00464478"/>
    <w:rsid w:val="00465906"/>
    <w:rsid w:val="00465A65"/>
    <w:rsid w:val="00465D65"/>
    <w:rsid w:val="004663E4"/>
    <w:rsid w:val="00466853"/>
    <w:rsid w:val="004669E6"/>
    <w:rsid w:val="00466B3D"/>
    <w:rsid w:val="00466CBD"/>
    <w:rsid w:val="00467526"/>
    <w:rsid w:val="004677F4"/>
    <w:rsid w:val="00467ACE"/>
    <w:rsid w:val="00467B40"/>
    <w:rsid w:val="00467DAB"/>
    <w:rsid w:val="00467DF1"/>
    <w:rsid w:val="00467F8A"/>
    <w:rsid w:val="00470A12"/>
    <w:rsid w:val="00470E80"/>
    <w:rsid w:val="00471A7F"/>
    <w:rsid w:val="00472213"/>
    <w:rsid w:val="0047245A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BA"/>
    <w:rsid w:val="00475AAA"/>
    <w:rsid w:val="00475B9B"/>
    <w:rsid w:val="004762D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72B"/>
    <w:rsid w:val="00486B2B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B64"/>
    <w:rsid w:val="004951C1"/>
    <w:rsid w:val="004955FA"/>
    <w:rsid w:val="00495E0B"/>
    <w:rsid w:val="00496353"/>
    <w:rsid w:val="00496ADB"/>
    <w:rsid w:val="004970AE"/>
    <w:rsid w:val="00497141"/>
    <w:rsid w:val="00497311"/>
    <w:rsid w:val="00497B4C"/>
    <w:rsid w:val="00497C46"/>
    <w:rsid w:val="00497F31"/>
    <w:rsid w:val="004A18A7"/>
    <w:rsid w:val="004A2465"/>
    <w:rsid w:val="004A2FBE"/>
    <w:rsid w:val="004A2FE8"/>
    <w:rsid w:val="004A382C"/>
    <w:rsid w:val="004A4695"/>
    <w:rsid w:val="004A595E"/>
    <w:rsid w:val="004A68D3"/>
    <w:rsid w:val="004A6EC6"/>
    <w:rsid w:val="004A7A82"/>
    <w:rsid w:val="004A7C2B"/>
    <w:rsid w:val="004A7D03"/>
    <w:rsid w:val="004B004F"/>
    <w:rsid w:val="004B0097"/>
    <w:rsid w:val="004B0B21"/>
    <w:rsid w:val="004B0C26"/>
    <w:rsid w:val="004B0E21"/>
    <w:rsid w:val="004B0E62"/>
    <w:rsid w:val="004B0EDB"/>
    <w:rsid w:val="004B1178"/>
    <w:rsid w:val="004B1B42"/>
    <w:rsid w:val="004B1FD9"/>
    <w:rsid w:val="004B2808"/>
    <w:rsid w:val="004B2AE3"/>
    <w:rsid w:val="004B2B4F"/>
    <w:rsid w:val="004B2ECF"/>
    <w:rsid w:val="004B32EC"/>
    <w:rsid w:val="004B356B"/>
    <w:rsid w:val="004B4788"/>
    <w:rsid w:val="004B48BC"/>
    <w:rsid w:val="004B48FD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1250"/>
    <w:rsid w:val="004C18A2"/>
    <w:rsid w:val="004C28FA"/>
    <w:rsid w:val="004C30AB"/>
    <w:rsid w:val="004C328E"/>
    <w:rsid w:val="004C35FD"/>
    <w:rsid w:val="004C3811"/>
    <w:rsid w:val="004C41A4"/>
    <w:rsid w:val="004C43C6"/>
    <w:rsid w:val="004C44ED"/>
    <w:rsid w:val="004C5D85"/>
    <w:rsid w:val="004C5F60"/>
    <w:rsid w:val="004C6126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322C"/>
    <w:rsid w:val="004D493C"/>
    <w:rsid w:val="004D4E11"/>
    <w:rsid w:val="004D51CC"/>
    <w:rsid w:val="004D5592"/>
    <w:rsid w:val="004D6B61"/>
    <w:rsid w:val="004D6C9B"/>
    <w:rsid w:val="004D73F1"/>
    <w:rsid w:val="004D7C6A"/>
    <w:rsid w:val="004E0143"/>
    <w:rsid w:val="004E0619"/>
    <w:rsid w:val="004E080C"/>
    <w:rsid w:val="004E0935"/>
    <w:rsid w:val="004E0EED"/>
    <w:rsid w:val="004E11D9"/>
    <w:rsid w:val="004E1CD1"/>
    <w:rsid w:val="004E20F0"/>
    <w:rsid w:val="004E3181"/>
    <w:rsid w:val="004E32E1"/>
    <w:rsid w:val="004E3A72"/>
    <w:rsid w:val="004E3C88"/>
    <w:rsid w:val="004E46E7"/>
    <w:rsid w:val="004E48F9"/>
    <w:rsid w:val="004E4A35"/>
    <w:rsid w:val="004E4D8E"/>
    <w:rsid w:val="004E54E1"/>
    <w:rsid w:val="004E5EAE"/>
    <w:rsid w:val="004E5F02"/>
    <w:rsid w:val="004E6504"/>
    <w:rsid w:val="004E6845"/>
    <w:rsid w:val="004E6943"/>
    <w:rsid w:val="004E7209"/>
    <w:rsid w:val="004E72E0"/>
    <w:rsid w:val="004E73B9"/>
    <w:rsid w:val="004E7A5E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81C"/>
    <w:rsid w:val="004F6B3A"/>
    <w:rsid w:val="004F6D44"/>
    <w:rsid w:val="004F7A50"/>
    <w:rsid w:val="0050003A"/>
    <w:rsid w:val="0050033E"/>
    <w:rsid w:val="0050034B"/>
    <w:rsid w:val="00500A85"/>
    <w:rsid w:val="00500E57"/>
    <w:rsid w:val="00501908"/>
    <w:rsid w:val="00501BD6"/>
    <w:rsid w:val="005020EA"/>
    <w:rsid w:val="0050262E"/>
    <w:rsid w:val="00502F67"/>
    <w:rsid w:val="00504A7F"/>
    <w:rsid w:val="00504B9C"/>
    <w:rsid w:val="00505440"/>
    <w:rsid w:val="0050556E"/>
    <w:rsid w:val="00505AB0"/>
    <w:rsid w:val="00505C71"/>
    <w:rsid w:val="00505DD8"/>
    <w:rsid w:val="00506EAE"/>
    <w:rsid w:val="00507921"/>
    <w:rsid w:val="00507C66"/>
    <w:rsid w:val="005100B9"/>
    <w:rsid w:val="00510FC5"/>
    <w:rsid w:val="00511AB1"/>
    <w:rsid w:val="00512217"/>
    <w:rsid w:val="005124CE"/>
    <w:rsid w:val="00512689"/>
    <w:rsid w:val="005126BA"/>
    <w:rsid w:val="005130E1"/>
    <w:rsid w:val="00513412"/>
    <w:rsid w:val="005135AF"/>
    <w:rsid w:val="005135CD"/>
    <w:rsid w:val="0051370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2F8"/>
    <w:rsid w:val="005214A6"/>
    <w:rsid w:val="005214E1"/>
    <w:rsid w:val="00521872"/>
    <w:rsid w:val="00521A4C"/>
    <w:rsid w:val="00521B26"/>
    <w:rsid w:val="005223D6"/>
    <w:rsid w:val="00522998"/>
    <w:rsid w:val="00522D9D"/>
    <w:rsid w:val="00523182"/>
    <w:rsid w:val="00523403"/>
    <w:rsid w:val="00523576"/>
    <w:rsid w:val="00523591"/>
    <w:rsid w:val="0052523F"/>
    <w:rsid w:val="00525C7D"/>
    <w:rsid w:val="00525F6D"/>
    <w:rsid w:val="0052602A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E0A"/>
    <w:rsid w:val="005337FA"/>
    <w:rsid w:val="00533C7B"/>
    <w:rsid w:val="0053439C"/>
    <w:rsid w:val="0053458D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EC9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402B"/>
    <w:rsid w:val="00544123"/>
    <w:rsid w:val="00544297"/>
    <w:rsid w:val="0054463D"/>
    <w:rsid w:val="00544849"/>
    <w:rsid w:val="00544E7C"/>
    <w:rsid w:val="00545160"/>
    <w:rsid w:val="00545611"/>
    <w:rsid w:val="00545D36"/>
    <w:rsid w:val="00545D62"/>
    <w:rsid w:val="00546752"/>
    <w:rsid w:val="0054739C"/>
    <w:rsid w:val="00547686"/>
    <w:rsid w:val="00547E11"/>
    <w:rsid w:val="00547EB2"/>
    <w:rsid w:val="005504E6"/>
    <w:rsid w:val="00550B8B"/>
    <w:rsid w:val="005510B9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564"/>
    <w:rsid w:val="005607AE"/>
    <w:rsid w:val="005608BB"/>
    <w:rsid w:val="00561523"/>
    <w:rsid w:val="00561DD9"/>
    <w:rsid w:val="00561FC3"/>
    <w:rsid w:val="005622D8"/>
    <w:rsid w:val="005626B7"/>
    <w:rsid w:val="005629D7"/>
    <w:rsid w:val="00562C65"/>
    <w:rsid w:val="00563042"/>
    <w:rsid w:val="00563250"/>
    <w:rsid w:val="0056398B"/>
    <w:rsid w:val="0056434B"/>
    <w:rsid w:val="005647AE"/>
    <w:rsid w:val="005648D1"/>
    <w:rsid w:val="00564A27"/>
    <w:rsid w:val="0056568B"/>
    <w:rsid w:val="0056595A"/>
    <w:rsid w:val="00565BA3"/>
    <w:rsid w:val="00565F41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1D2E"/>
    <w:rsid w:val="00571D3A"/>
    <w:rsid w:val="00571D3E"/>
    <w:rsid w:val="00572901"/>
    <w:rsid w:val="00572C7E"/>
    <w:rsid w:val="00572DEE"/>
    <w:rsid w:val="00573044"/>
    <w:rsid w:val="00573856"/>
    <w:rsid w:val="0057385C"/>
    <w:rsid w:val="00573CED"/>
    <w:rsid w:val="00573DCE"/>
    <w:rsid w:val="00574655"/>
    <w:rsid w:val="0057480E"/>
    <w:rsid w:val="005756BF"/>
    <w:rsid w:val="005756EB"/>
    <w:rsid w:val="00575AD0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E6B"/>
    <w:rsid w:val="00583031"/>
    <w:rsid w:val="0058318B"/>
    <w:rsid w:val="005832BC"/>
    <w:rsid w:val="005832F3"/>
    <w:rsid w:val="005835C4"/>
    <w:rsid w:val="00583711"/>
    <w:rsid w:val="005845A1"/>
    <w:rsid w:val="0058476D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140"/>
    <w:rsid w:val="00590E8B"/>
    <w:rsid w:val="00591028"/>
    <w:rsid w:val="005919CC"/>
    <w:rsid w:val="0059204C"/>
    <w:rsid w:val="00592D6B"/>
    <w:rsid w:val="00593555"/>
    <w:rsid w:val="005944AF"/>
    <w:rsid w:val="0059459A"/>
    <w:rsid w:val="0059565E"/>
    <w:rsid w:val="005957D5"/>
    <w:rsid w:val="00596BF2"/>
    <w:rsid w:val="00596F92"/>
    <w:rsid w:val="0059762F"/>
    <w:rsid w:val="00597884"/>
    <w:rsid w:val="00597A9B"/>
    <w:rsid w:val="00597B15"/>
    <w:rsid w:val="00597E1B"/>
    <w:rsid w:val="005A02E1"/>
    <w:rsid w:val="005A0A38"/>
    <w:rsid w:val="005A1871"/>
    <w:rsid w:val="005A2188"/>
    <w:rsid w:val="005A31BF"/>
    <w:rsid w:val="005A3E17"/>
    <w:rsid w:val="005A41D1"/>
    <w:rsid w:val="005A449A"/>
    <w:rsid w:val="005A4F10"/>
    <w:rsid w:val="005A54AA"/>
    <w:rsid w:val="005A6AD3"/>
    <w:rsid w:val="005A6C3D"/>
    <w:rsid w:val="005A7271"/>
    <w:rsid w:val="005A7BF8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6D5"/>
    <w:rsid w:val="005C1C4B"/>
    <w:rsid w:val="005C2391"/>
    <w:rsid w:val="005C27D4"/>
    <w:rsid w:val="005C2D39"/>
    <w:rsid w:val="005C32FF"/>
    <w:rsid w:val="005C3597"/>
    <w:rsid w:val="005C3F42"/>
    <w:rsid w:val="005C47CB"/>
    <w:rsid w:val="005C4817"/>
    <w:rsid w:val="005C4D6E"/>
    <w:rsid w:val="005C5D85"/>
    <w:rsid w:val="005C74E0"/>
    <w:rsid w:val="005C75F2"/>
    <w:rsid w:val="005C78D1"/>
    <w:rsid w:val="005C7F97"/>
    <w:rsid w:val="005D02E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3F7"/>
    <w:rsid w:val="005D5954"/>
    <w:rsid w:val="005D67B6"/>
    <w:rsid w:val="005D680D"/>
    <w:rsid w:val="005D6C25"/>
    <w:rsid w:val="005D73D9"/>
    <w:rsid w:val="005D765C"/>
    <w:rsid w:val="005D770E"/>
    <w:rsid w:val="005D77FE"/>
    <w:rsid w:val="005E035E"/>
    <w:rsid w:val="005E0482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946"/>
    <w:rsid w:val="005E3B0A"/>
    <w:rsid w:val="005E3B65"/>
    <w:rsid w:val="005E3D3B"/>
    <w:rsid w:val="005E4288"/>
    <w:rsid w:val="005E4DA9"/>
    <w:rsid w:val="005E565E"/>
    <w:rsid w:val="005E585D"/>
    <w:rsid w:val="005E5AB4"/>
    <w:rsid w:val="005E5C56"/>
    <w:rsid w:val="005E5EE6"/>
    <w:rsid w:val="005E60C2"/>
    <w:rsid w:val="005E6A73"/>
    <w:rsid w:val="005E6B39"/>
    <w:rsid w:val="005E70D6"/>
    <w:rsid w:val="005E7B12"/>
    <w:rsid w:val="005F0772"/>
    <w:rsid w:val="005F0FFB"/>
    <w:rsid w:val="005F1837"/>
    <w:rsid w:val="005F19C4"/>
    <w:rsid w:val="005F1A25"/>
    <w:rsid w:val="005F2085"/>
    <w:rsid w:val="005F24C8"/>
    <w:rsid w:val="005F2A7D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1792"/>
    <w:rsid w:val="00601DE7"/>
    <w:rsid w:val="00602086"/>
    <w:rsid w:val="00602816"/>
    <w:rsid w:val="00602992"/>
    <w:rsid w:val="00602BB0"/>
    <w:rsid w:val="006037F0"/>
    <w:rsid w:val="00604D4F"/>
    <w:rsid w:val="006053D9"/>
    <w:rsid w:val="00605511"/>
    <w:rsid w:val="00605DE3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E3"/>
    <w:rsid w:val="00610B2B"/>
    <w:rsid w:val="006116D5"/>
    <w:rsid w:val="00611D8A"/>
    <w:rsid w:val="0061214F"/>
    <w:rsid w:val="00612547"/>
    <w:rsid w:val="006125E6"/>
    <w:rsid w:val="006128AD"/>
    <w:rsid w:val="006129C1"/>
    <w:rsid w:val="00612C38"/>
    <w:rsid w:val="006134F5"/>
    <w:rsid w:val="00614086"/>
    <w:rsid w:val="0061460B"/>
    <w:rsid w:val="00614651"/>
    <w:rsid w:val="00614C19"/>
    <w:rsid w:val="006151DD"/>
    <w:rsid w:val="00615450"/>
    <w:rsid w:val="006158E2"/>
    <w:rsid w:val="006162E1"/>
    <w:rsid w:val="00616B32"/>
    <w:rsid w:val="00616CD5"/>
    <w:rsid w:val="00616D1D"/>
    <w:rsid w:val="0061745F"/>
    <w:rsid w:val="006200ED"/>
    <w:rsid w:val="00620988"/>
    <w:rsid w:val="00620A6C"/>
    <w:rsid w:val="006212CF"/>
    <w:rsid w:val="00621D89"/>
    <w:rsid w:val="006224CD"/>
    <w:rsid w:val="006225B6"/>
    <w:rsid w:val="00622883"/>
    <w:rsid w:val="006228F9"/>
    <w:rsid w:val="006229A9"/>
    <w:rsid w:val="00622B6B"/>
    <w:rsid w:val="00622E7E"/>
    <w:rsid w:val="0062421C"/>
    <w:rsid w:val="0062428F"/>
    <w:rsid w:val="00625D91"/>
    <w:rsid w:val="00625E67"/>
    <w:rsid w:val="00626184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3230"/>
    <w:rsid w:val="006332B9"/>
    <w:rsid w:val="0063395C"/>
    <w:rsid w:val="00634894"/>
    <w:rsid w:val="00634912"/>
    <w:rsid w:val="00634E1C"/>
    <w:rsid w:val="0063539A"/>
    <w:rsid w:val="0063585E"/>
    <w:rsid w:val="00635A5A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364"/>
    <w:rsid w:val="006419C4"/>
    <w:rsid w:val="00641EBF"/>
    <w:rsid w:val="00641FF1"/>
    <w:rsid w:val="00642188"/>
    <w:rsid w:val="0064250F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246E"/>
    <w:rsid w:val="00652519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E"/>
    <w:rsid w:val="00656D77"/>
    <w:rsid w:val="00657331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EC2"/>
    <w:rsid w:val="0066203B"/>
    <w:rsid w:val="00662D5E"/>
    <w:rsid w:val="00662D8C"/>
    <w:rsid w:val="00662DCC"/>
    <w:rsid w:val="00663343"/>
    <w:rsid w:val="00663AF6"/>
    <w:rsid w:val="00663E3B"/>
    <w:rsid w:val="006643F1"/>
    <w:rsid w:val="006649FD"/>
    <w:rsid w:val="00664DAB"/>
    <w:rsid w:val="00665717"/>
    <w:rsid w:val="00665B91"/>
    <w:rsid w:val="00666539"/>
    <w:rsid w:val="00666719"/>
    <w:rsid w:val="006669BD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D22"/>
    <w:rsid w:val="006757F2"/>
    <w:rsid w:val="00676437"/>
    <w:rsid w:val="00676AC2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752"/>
    <w:rsid w:val="00682D34"/>
    <w:rsid w:val="00683152"/>
    <w:rsid w:val="00683CD6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CB7"/>
    <w:rsid w:val="00694D21"/>
    <w:rsid w:val="006959E8"/>
    <w:rsid w:val="00695D9F"/>
    <w:rsid w:val="00696101"/>
    <w:rsid w:val="006962B4"/>
    <w:rsid w:val="00696647"/>
    <w:rsid w:val="00696C1C"/>
    <w:rsid w:val="0069758B"/>
    <w:rsid w:val="006977AA"/>
    <w:rsid w:val="006977B7"/>
    <w:rsid w:val="00697AFC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5F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A63"/>
    <w:rsid w:val="006A546F"/>
    <w:rsid w:val="006A5754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EA9"/>
    <w:rsid w:val="006B0FDA"/>
    <w:rsid w:val="006B14DF"/>
    <w:rsid w:val="006B1625"/>
    <w:rsid w:val="006B1837"/>
    <w:rsid w:val="006B1A1A"/>
    <w:rsid w:val="006B205C"/>
    <w:rsid w:val="006B258F"/>
    <w:rsid w:val="006B2A4D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49EC"/>
    <w:rsid w:val="006C5C1F"/>
    <w:rsid w:val="006C629B"/>
    <w:rsid w:val="006C62B2"/>
    <w:rsid w:val="006C6790"/>
    <w:rsid w:val="006C6FE0"/>
    <w:rsid w:val="006C7CFD"/>
    <w:rsid w:val="006D0C0A"/>
    <w:rsid w:val="006D0F56"/>
    <w:rsid w:val="006D269A"/>
    <w:rsid w:val="006D26B8"/>
    <w:rsid w:val="006D2707"/>
    <w:rsid w:val="006D2B5D"/>
    <w:rsid w:val="006D33D7"/>
    <w:rsid w:val="006D34F5"/>
    <w:rsid w:val="006D35E3"/>
    <w:rsid w:val="006D37B2"/>
    <w:rsid w:val="006D3853"/>
    <w:rsid w:val="006D3F4B"/>
    <w:rsid w:val="006D420C"/>
    <w:rsid w:val="006D4501"/>
    <w:rsid w:val="006D490D"/>
    <w:rsid w:val="006D4B63"/>
    <w:rsid w:val="006D4B6D"/>
    <w:rsid w:val="006D5020"/>
    <w:rsid w:val="006D5194"/>
    <w:rsid w:val="006D557B"/>
    <w:rsid w:val="006D5A22"/>
    <w:rsid w:val="006D630A"/>
    <w:rsid w:val="006D636F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B7"/>
    <w:rsid w:val="006E33CE"/>
    <w:rsid w:val="006E36B6"/>
    <w:rsid w:val="006E4CBB"/>
    <w:rsid w:val="006E4E57"/>
    <w:rsid w:val="006E636B"/>
    <w:rsid w:val="006E69E4"/>
    <w:rsid w:val="006E6EE5"/>
    <w:rsid w:val="006E7373"/>
    <w:rsid w:val="006E77AD"/>
    <w:rsid w:val="006E7F8E"/>
    <w:rsid w:val="006F0898"/>
    <w:rsid w:val="006F100F"/>
    <w:rsid w:val="006F2C15"/>
    <w:rsid w:val="006F3C6E"/>
    <w:rsid w:val="006F3DDD"/>
    <w:rsid w:val="006F3E4F"/>
    <w:rsid w:val="006F408E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441"/>
    <w:rsid w:val="006F7EF4"/>
    <w:rsid w:val="006F7F67"/>
    <w:rsid w:val="00700B86"/>
    <w:rsid w:val="007025EF"/>
    <w:rsid w:val="00702B1E"/>
    <w:rsid w:val="00702CD1"/>
    <w:rsid w:val="00702DA3"/>
    <w:rsid w:val="00703179"/>
    <w:rsid w:val="0070321E"/>
    <w:rsid w:val="00703EF8"/>
    <w:rsid w:val="007040E1"/>
    <w:rsid w:val="007046C4"/>
    <w:rsid w:val="00704DED"/>
    <w:rsid w:val="007056BB"/>
    <w:rsid w:val="007056C2"/>
    <w:rsid w:val="00705A4A"/>
    <w:rsid w:val="00705AAD"/>
    <w:rsid w:val="0070660A"/>
    <w:rsid w:val="00706CC3"/>
    <w:rsid w:val="007072B2"/>
    <w:rsid w:val="0070734C"/>
    <w:rsid w:val="00707518"/>
    <w:rsid w:val="00710484"/>
    <w:rsid w:val="00710821"/>
    <w:rsid w:val="0071089C"/>
    <w:rsid w:val="007109B1"/>
    <w:rsid w:val="00710AF1"/>
    <w:rsid w:val="00710CC0"/>
    <w:rsid w:val="007116A6"/>
    <w:rsid w:val="00711975"/>
    <w:rsid w:val="00711B29"/>
    <w:rsid w:val="00711DB7"/>
    <w:rsid w:val="0071237B"/>
    <w:rsid w:val="007128F4"/>
    <w:rsid w:val="007130EE"/>
    <w:rsid w:val="007132B7"/>
    <w:rsid w:val="007135E3"/>
    <w:rsid w:val="00714228"/>
    <w:rsid w:val="00714C40"/>
    <w:rsid w:val="007151A4"/>
    <w:rsid w:val="007154A9"/>
    <w:rsid w:val="007155DC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EA1"/>
    <w:rsid w:val="0072030B"/>
    <w:rsid w:val="00720482"/>
    <w:rsid w:val="00720D01"/>
    <w:rsid w:val="007211F0"/>
    <w:rsid w:val="00721211"/>
    <w:rsid w:val="00721C8B"/>
    <w:rsid w:val="00721DD7"/>
    <w:rsid w:val="0072292B"/>
    <w:rsid w:val="00723226"/>
    <w:rsid w:val="00723A7B"/>
    <w:rsid w:val="00724370"/>
    <w:rsid w:val="00725A28"/>
    <w:rsid w:val="00725C65"/>
    <w:rsid w:val="0072720E"/>
    <w:rsid w:val="00727505"/>
    <w:rsid w:val="00727A03"/>
    <w:rsid w:val="00730571"/>
    <w:rsid w:val="007305FD"/>
    <w:rsid w:val="007312BE"/>
    <w:rsid w:val="0073142D"/>
    <w:rsid w:val="0073175A"/>
    <w:rsid w:val="00731B47"/>
    <w:rsid w:val="00731EC7"/>
    <w:rsid w:val="007321CC"/>
    <w:rsid w:val="00732525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C55"/>
    <w:rsid w:val="007401D9"/>
    <w:rsid w:val="00740724"/>
    <w:rsid w:val="00741330"/>
    <w:rsid w:val="0074265B"/>
    <w:rsid w:val="007426AA"/>
    <w:rsid w:val="007428FF"/>
    <w:rsid w:val="00742953"/>
    <w:rsid w:val="00742D11"/>
    <w:rsid w:val="0074343F"/>
    <w:rsid w:val="0074375E"/>
    <w:rsid w:val="00743A29"/>
    <w:rsid w:val="0074405A"/>
    <w:rsid w:val="00744616"/>
    <w:rsid w:val="00744983"/>
    <w:rsid w:val="00744A1F"/>
    <w:rsid w:val="0074580F"/>
    <w:rsid w:val="00745922"/>
    <w:rsid w:val="00746598"/>
    <w:rsid w:val="007472B4"/>
    <w:rsid w:val="007475BD"/>
    <w:rsid w:val="00747A40"/>
    <w:rsid w:val="00747D56"/>
    <w:rsid w:val="007501F8"/>
    <w:rsid w:val="00750B44"/>
    <w:rsid w:val="00751E82"/>
    <w:rsid w:val="00752701"/>
    <w:rsid w:val="0075297D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4F0"/>
    <w:rsid w:val="007566C9"/>
    <w:rsid w:val="00756F87"/>
    <w:rsid w:val="0075701A"/>
    <w:rsid w:val="007575CC"/>
    <w:rsid w:val="007579CF"/>
    <w:rsid w:val="00760B15"/>
    <w:rsid w:val="00760D4B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7C5"/>
    <w:rsid w:val="007649D3"/>
    <w:rsid w:val="00764A88"/>
    <w:rsid w:val="0076582A"/>
    <w:rsid w:val="00766070"/>
    <w:rsid w:val="007660F1"/>
    <w:rsid w:val="007662C3"/>
    <w:rsid w:val="00766386"/>
    <w:rsid w:val="00766996"/>
    <w:rsid w:val="00766B9B"/>
    <w:rsid w:val="00766C0F"/>
    <w:rsid w:val="00766C39"/>
    <w:rsid w:val="00766E3F"/>
    <w:rsid w:val="00767089"/>
    <w:rsid w:val="00770E9F"/>
    <w:rsid w:val="00771B0B"/>
    <w:rsid w:val="00771BAF"/>
    <w:rsid w:val="00771D09"/>
    <w:rsid w:val="007721AC"/>
    <w:rsid w:val="007722ED"/>
    <w:rsid w:val="00772659"/>
    <w:rsid w:val="007732DB"/>
    <w:rsid w:val="007739EF"/>
    <w:rsid w:val="00773E20"/>
    <w:rsid w:val="00774156"/>
    <w:rsid w:val="00774646"/>
    <w:rsid w:val="00774A9B"/>
    <w:rsid w:val="00774C20"/>
    <w:rsid w:val="00774C98"/>
    <w:rsid w:val="00775DD5"/>
    <w:rsid w:val="0077781A"/>
    <w:rsid w:val="00777F84"/>
    <w:rsid w:val="00780E4B"/>
    <w:rsid w:val="00781448"/>
    <w:rsid w:val="0078165B"/>
    <w:rsid w:val="0078200C"/>
    <w:rsid w:val="00782E44"/>
    <w:rsid w:val="007838CD"/>
    <w:rsid w:val="00783A6E"/>
    <w:rsid w:val="007850FF"/>
    <w:rsid w:val="00785D4A"/>
    <w:rsid w:val="00786C6E"/>
    <w:rsid w:val="007870CD"/>
    <w:rsid w:val="00787508"/>
    <w:rsid w:val="00787B72"/>
    <w:rsid w:val="00787D98"/>
    <w:rsid w:val="007903A1"/>
    <w:rsid w:val="00790C4D"/>
    <w:rsid w:val="00791367"/>
    <w:rsid w:val="00791465"/>
    <w:rsid w:val="00791D14"/>
    <w:rsid w:val="00792257"/>
    <w:rsid w:val="00792A92"/>
    <w:rsid w:val="007935B8"/>
    <w:rsid w:val="007938DD"/>
    <w:rsid w:val="00793E2D"/>
    <w:rsid w:val="00794521"/>
    <w:rsid w:val="00794AB9"/>
    <w:rsid w:val="00794BD9"/>
    <w:rsid w:val="0079561F"/>
    <w:rsid w:val="00795939"/>
    <w:rsid w:val="00795ACD"/>
    <w:rsid w:val="00795AE2"/>
    <w:rsid w:val="00796195"/>
    <w:rsid w:val="00796262"/>
    <w:rsid w:val="00796DC6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205A"/>
    <w:rsid w:val="007A22A5"/>
    <w:rsid w:val="007A2843"/>
    <w:rsid w:val="007A2E27"/>
    <w:rsid w:val="007A3B6F"/>
    <w:rsid w:val="007A3D48"/>
    <w:rsid w:val="007A3EF2"/>
    <w:rsid w:val="007A3F59"/>
    <w:rsid w:val="007A45C4"/>
    <w:rsid w:val="007A4880"/>
    <w:rsid w:val="007A5023"/>
    <w:rsid w:val="007A560C"/>
    <w:rsid w:val="007A5611"/>
    <w:rsid w:val="007A5E5B"/>
    <w:rsid w:val="007A5F35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561"/>
    <w:rsid w:val="007B2800"/>
    <w:rsid w:val="007B29F6"/>
    <w:rsid w:val="007B2FF3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50B4"/>
    <w:rsid w:val="007B56FE"/>
    <w:rsid w:val="007B57A1"/>
    <w:rsid w:val="007B5CB6"/>
    <w:rsid w:val="007B5E34"/>
    <w:rsid w:val="007B63E1"/>
    <w:rsid w:val="007B6EA8"/>
    <w:rsid w:val="007B7085"/>
    <w:rsid w:val="007B73CC"/>
    <w:rsid w:val="007B74D4"/>
    <w:rsid w:val="007C02CF"/>
    <w:rsid w:val="007C0AB2"/>
    <w:rsid w:val="007C0E7A"/>
    <w:rsid w:val="007C0FF3"/>
    <w:rsid w:val="007C10E5"/>
    <w:rsid w:val="007C1318"/>
    <w:rsid w:val="007C15F4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473B"/>
    <w:rsid w:val="007C4DBD"/>
    <w:rsid w:val="007C52D2"/>
    <w:rsid w:val="007C5359"/>
    <w:rsid w:val="007C5559"/>
    <w:rsid w:val="007C557E"/>
    <w:rsid w:val="007C5989"/>
    <w:rsid w:val="007C5BB9"/>
    <w:rsid w:val="007C5CCF"/>
    <w:rsid w:val="007C6398"/>
    <w:rsid w:val="007C6C4F"/>
    <w:rsid w:val="007C6C5A"/>
    <w:rsid w:val="007C6DDF"/>
    <w:rsid w:val="007C78D2"/>
    <w:rsid w:val="007C7C8E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407D"/>
    <w:rsid w:val="007D43F9"/>
    <w:rsid w:val="007D4718"/>
    <w:rsid w:val="007D570A"/>
    <w:rsid w:val="007D590A"/>
    <w:rsid w:val="007D5A0B"/>
    <w:rsid w:val="007D5BC8"/>
    <w:rsid w:val="007D6260"/>
    <w:rsid w:val="007D659D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25E4"/>
    <w:rsid w:val="007E4867"/>
    <w:rsid w:val="007E4A3C"/>
    <w:rsid w:val="007E502F"/>
    <w:rsid w:val="007E510F"/>
    <w:rsid w:val="007E524D"/>
    <w:rsid w:val="007E558D"/>
    <w:rsid w:val="007E5E24"/>
    <w:rsid w:val="007E5EDF"/>
    <w:rsid w:val="007E66EE"/>
    <w:rsid w:val="007E671D"/>
    <w:rsid w:val="007E6C72"/>
    <w:rsid w:val="007E6C9E"/>
    <w:rsid w:val="007E6E40"/>
    <w:rsid w:val="007E72DB"/>
    <w:rsid w:val="007F126E"/>
    <w:rsid w:val="007F27F2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534A"/>
    <w:rsid w:val="007F546D"/>
    <w:rsid w:val="007F6171"/>
    <w:rsid w:val="007F6299"/>
    <w:rsid w:val="007F7021"/>
    <w:rsid w:val="007F76CB"/>
    <w:rsid w:val="007F777E"/>
    <w:rsid w:val="007F7B22"/>
    <w:rsid w:val="00800308"/>
    <w:rsid w:val="008004D7"/>
    <w:rsid w:val="00800583"/>
    <w:rsid w:val="00800D59"/>
    <w:rsid w:val="00800E19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4D7"/>
    <w:rsid w:val="00804511"/>
    <w:rsid w:val="00804600"/>
    <w:rsid w:val="00804685"/>
    <w:rsid w:val="008050DD"/>
    <w:rsid w:val="00805706"/>
    <w:rsid w:val="0080570E"/>
    <w:rsid w:val="00806CF8"/>
    <w:rsid w:val="00807177"/>
    <w:rsid w:val="008073DB"/>
    <w:rsid w:val="008075A3"/>
    <w:rsid w:val="00807686"/>
    <w:rsid w:val="00807947"/>
    <w:rsid w:val="00807D3E"/>
    <w:rsid w:val="00810E15"/>
    <w:rsid w:val="00810ED9"/>
    <w:rsid w:val="008115FE"/>
    <w:rsid w:val="00811747"/>
    <w:rsid w:val="00811CEE"/>
    <w:rsid w:val="0081206F"/>
    <w:rsid w:val="008121E5"/>
    <w:rsid w:val="00812363"/>
    <w:rsid w:val="00812532"/>
    <w:rsid w:val="00813728"/>
    <w:rsid w:val="008148E3"/>
    <w:rsid w:val="00814ABC"/>
    <w:rsid w:val="008153AE"/>
    <w:rsid w:val="0081555C"/>
    <w:rsid w:val="0081639A"/>
    <w:rsid w:val="00816D0B"/>
    <w:rsid w:val="00817C85"/>
    <w:rsid w:val="00817DD0"/>
    <w:rsid w:val="0082040F"/>
    <w:rsid w:val="00820D6A"/>
    <w:rsid w:val="008214E4"/>
    <w:rsid w:val="00821524"/>
    <w:rsid w:val="008219FB"/>
    <w:rsid w:val="00821AD1"/>
    <w:rsid w:val="00821E0C"/>
    <w:rsid w:val="00822B0B"/>
    <w:rsid w:val="00822CA9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54"/>
    <w:rsid w:val="00831460"/>
    <w:rsid w:val="00831559"/>
    <w:rsid w:val="008319BC"/>
    <w:rsid w:val="00831B7D"/>
    <w:rsid w:val="00831F0C"/>
    <w:rsid w:val="00832129"/>
    <w:rsid w:val="0083291D"/>
    <w:rsid w:val="008337DD"/>
    <w:rsid w:val="008337F0"/>
    <w:rsid w:val="00833E9F"/>
    <w:rsid w:val="00833EA8"/>
    <w:rsid w:val="00835101"/>
    <w:rsid w:val="008351B0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1F96"/>
    <w:rsid w:val="008423F3"/>
    <w:rsid w:val="00842CC0"/>
    <w:rsid w:val="008438BE"/>
    <w:rsid w:val="0084431A"/>
    <w:rsid w:val="00844432"/>
    <w:rsid w:val="008444B2"/>
    <w:rsid w:val="00844B7A"/>
    <w:rsid w:val="00844CA3"/>
    <w:rsid w:val="00845244"/>
    <w:rsid w:val="008452A3"/>
    <w:rsid w:val="0084534D"/>
    <w:rsid w:val="00845E18"/>
    <w:rsid w:val="008460A5"/>
    <w:rsid w:val="00846BAF"/>
    <w:rsid w:val="00847157"/>
    <w:rsid w:val="00850CFE"/>
    <w:rsid w:val="00850F86"/>
    <w:rsid w:val="00851578"/>
    <w:rsid w:val="008516ED"/>
    <w:rsid w:val="00852360"/>
    <w:rsid w:val="008525C0"/>
    <w:rsid w:val="0085262C"/>
    <w:rsid w:val="008526DB"/>
    <w:rsid w:val="0085282B"/>
    <w:rsid w:val="00852A3B"/>
    <w:rsid w:val="00852C11"/>
    <w:rsid w:val="008534B5"/>
    <w:rsid w:val="008538A0"/>
    <w:rsid w:val="00854815"/>
    <w:rsid w:val="00854E56"/>
    <w:rsid w:val="00855F9E"/>
    <w:rsid w:val="00856233"/>
    <w:rsid w:val="00856B50"/>
    <w:rsid w:val="00856FE9"/>
    <w:rsid w:val="008578D5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BB7"/>
    <w:rsid w:val="00865CA5"/>
    <w:rsid w:val="0086661A"/>
    <w:rsid w:val="008667E5"/>
    <w:rsid w:val="00867B5E"/>
    <w:rsid w:val="00867E79"/>
    <w:rsid w:val="008706F3"/>
    <w:rsid w:val="00870A07"/>
    <w:rsid w:val="00870A6A"/>
    <w:rsid w:val="00870B81"/>
    <w:rsid w:val="0087104D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282"/>
    <w:rsid w:val="00874534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3F9D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3F6"/>
    <w:rsid w:val="008964BA"/>
    <w:rsid w:val="008964E9"/>
    <w:rsid w:val="00896609"/>
    <w:rsid w:val="00896BAF"/>
    <w:rsid w:val="00897633"/>
    <w:rsid w:val="008979D8"/>
    <w:rsid w:val="008A0402"/>
    <w:rsid w:val="008A050E"/>
    <w:rsid w:val="008A0775"/>
    <w:rsid w:val="008A0A0D"/>
    <w:rsid w:val="008A0ABC"/>
    <w:rsid w:val="008A0B78"/>
    <w:rsid w:val="008A0F56"/>
    <w:rsid w:val="008A1744"/>
    <w:rsid w:val="008A19D9"/>
    <w:rsid w:val="008A1A37"/>
    <w:rsid w:val="008A1A47"/>
    <w:rsid w:val="008A1F54"/>
    <w:rsid w:val="008A1FBF"/>
    <w:rsid w:val="008A2583"/>
    <w:rsid w:val="008A2B55"/>
    <w:rsid w:val="008A2EEF"/>
    <w:rsid w:val="008A3611"/>
    <w:rsid w:val="008A3767"/>
    <w:rsid w:val="008A3B03"/>
    <w:rsid w:val="008A3E85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B03AF"/>
    <w:rsid w:val="008B0FA1"/>
    <w:rsid w:val="008B10A3"/>
    <w:rsid w:val="008B127B"/>
    <w:rsid w:val="008B174E"/>
    <w:rsid w:val="008B19D7"/>
    <w:rsid w:val="008B1AAD"/>
    <w:rsid w:val="008B2A76"/>
    <w:rsid w:val="008B2E2B"/>
    <w:rsid w:val="008B3005"/>
    <w:rsid w:val="008B3C00"/>
    <w:rsid w:val="008B3C6A"/>
    <w:rsid w:val="008B3DF9"/>
    <w:rsid w:val="008B4898"/>
    <w:rsid w:val="008B540F"/>
    <w:rsid w:val="008B56AF"/>
    <w:rsid w:val="008B5828"/>
    <w:rsid w:val="008B767D"/>
    <w:rsid w:val="008B7F1D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8"/>
    <w:rsid w:val="008C33AB"/>
    <w:rsid w:val="008C4162"/>
    <w:rsid w:val="008C422F"/>
    <w:rsid w:val="008C5618"/>
    <w:rsid w:val="008C65CA"/>
    <w:rsid w:val="008C66AC"/>
    <w:rsid w:val="008C688E"/>
    <w:rsid w:val="008C6AE1"/>
    <w:rsid w:val="008C7E07"/>
    <w:rsid w:val="008C7FA2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428F"/>
    <w:rsid w:val="008D4C9C"/>
    <w:rsid w:val="008D538F"/>
    <w:rsid w:val="008D5780"/>
    <w:rsid w:val="008D5D51"/>
    <w:rsid w:val="008D5F92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E7F3E"/>
    <w:rsid w:val="008F0123"/>
    <w:rsid w:val="008F02F9"/>
    <w:rsid w:val="008F0E9C"/>
    <w:rsid w:val="008F1095"/>
    <w:rsid w:val="008F20DC"/>
    <w:rsid w:val="008F2662"/>
    <w:rsid w:val="008F2C4B"/>
    <w:rsid w:val="008F2E3D"/>
    <w:rsid w:val="008F3139"/>
    <w:rsid w:val="008F3C2E"/>
    <w:rsid w:val="008F3CDA"/>
    <w:rsid w:val="008F433F"/>
    <w:rsid w:val="008F48D6"/>
    <w:rsid w:val="008F5E5D"/>
    <w:rsid w:val="008F5FE8"/>
    <w:rsid w:val="008F637A"/>
    <w:rsid w:val="008F65E1"/>
    <w:rsid w:val="008F6782"/>
    <w:rsid w:val="008F6A04"/>
    <w:rsid w:val="008F7902"/>
    <w:rsid w:val="00900194"/>
    <w:rsid w:val="009003B3"/>
    <w:rsid w:val="00900C9C"/>
    <w:rsid w:val="00901BC8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B2D"/>
    <w:rsid w:val="009053F1"/>
    <w:rsid w:val="00905488"/>
    <w:rsid w:val="00905D22"/>
    <w:rsid w:val="009076F0"/>
    <w:rsid w:val="00910231"/>
    <w:rsid w:val="00911404"/>
    <w:rsid w:val="0091144E"/>
    <w:rsid w:val="009114AE"/>
    <w:rsid w:val="00911CD7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12A1"/>
    <w:rsid w:val="0092139C"/>
    <w:rsid w:val="00921779"/>
    <w:rsid w:val="0092339A"/>
    <w:rsid w:val="00923793"/>
    <w:rsid w:val="00923A6B"/>
    <w:rsid w:val="00924982"/>
    <w:rsid w:val="009263A2"/>
    <w:rsid w:val="00926B3C"/>
    <w:rsid w:val="00926DFA"/>
    <w:rsid w:val="00926EC4"/>
    <w:rsid w:val="0092788C"/>
    <w:rsid w:val="00927CBD"/>
    <w:rsid w:val="00927F72"/>
    <w:rsid w:val="009300DB"/>
    <w:rsid w:val="00930539"/>
    <w:rsid w:val="009311C4"/>
    <w:rsid w:val="009314C8"/>
    <w:rsid w:val="00931538"/>
    <w:rsid w:val="00931543"/>
    <w:rsid w:val="00931B86"/>
    <w:rsid w:val="00932002"/>
    <w:rsid w:val="009323C9"/>
    <w:rsid w:val="00932FF8"/>
    <w:rsid w:val="00933094"/>
    <w:rsid w:val="009333A2"/>
    <w:rsid w:val="0093371F"/>
    <w:rsid w:val="009338F5"/>
    <w:rsid w:val="00933B67"/>
    <w:rsid w:val="00934385"/>
    <w:rsid w:val="009343C2"/>
    <w:rsid w:val="00934666"/>
    <w:rsid w:val="009359FF"/>
    <w:rsid w:val="00935E8C"/>
    <w:rsid w:val="00936335"/>
    <w:rsid w:val="009368F4"/>
    <w:rsid w:val="00936DE2"/>
    <w:rsid w:val="00937307"/>
    <w:rsid w:val="00937538"/>
    <w:rsid w:val="00937814"/>
    <w:rsid w:val="00940C30"/>
    <w:rsid w:val="009417B8"/>
    <w:rsid w:val="0094187B"/>
    <w:rsid w:val="00941ADF"/>
    <w:rsid w:val="00941D69"/>
    <w:rsid w:val="00942493"/>
    <w:rsid w:val="009427BA"/>
    <w:rsid w:val="00942A83"/>
    <w:rsid w:val="00942C4E"/>
    <w:rsid w:val="00943299"/>
    <w:rsid w:val="00943B88"/>
    <w:rsid w:val="00943E0F"/>
    <w:rsid w:val="0094421A"/>
    <w:rsid w:val="0094510E"/>
    <w:rsid w:val="00945815"/>
    <w:rsid w:val="0094671E"/>
    <w:rsid w:val="00946794"/>
    <w:rsid w:val="0094781E"/>
    <w:rsid w:val="00947D4C"/>
    <w:rsid w:val="00947F5F"/>
    <w:rsid w:val="00947FF6"/>
    <w:rsid w:val="00950DBD"/>
    <w:rsid w:val="00951523"/>
    <w:rsid w:val="00951816"/>
    <w:rsid w:val="0095185F"/>
    <w:rsid w:val="00952035"/>
    <w:rsid w:val="00952C48"/>
    <w:rsid w:val="009536DE"/>
    <w:rsid w:val="00953819"/>
    <w:rsid w:val="009538F5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B36"/>
    <w:rsid w:val="00970B7A"/>
    <w:rsid w:val="009711DD"/>
    <w:rsid w:val="00971240"/>
    <w:rsid w:val="0097180E"/>
    <w:rsid w:val="00971CB0"/>
    <w:rsid w:val="00971EB2"/>
    <w:rsid w:val="00971F11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658B"/>
    <w:rsid w:val="00976867"/>
    <w:rsid w:val="0097707F"/>
    <w:rsid w:val="0098079C"/>
    <w:rsid w:val="00980B52"/>
    <w:rsid w:val="00980D90"/>
    <w:rsid w:val="0098184A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FB"/>
    <w:rsid w:val="00987581"/>
    <w:rsid w:val="00987609"/>
    <w:rsid w:val="009877EC"/>
    <w:rsid w:val="009907BE"/>
    <w:rsid w:val="00991595"/>
    <w:rsid w:val="009915B5"/>
    <w:rsid w:val="00991794"/>
    <w:rsid w:val="009923F0"/>
    <w:rsid w:val="0099240D"/>
    <w:rsid w:val="0099246C"/>
    <w:rsid w:val="009925C2"/>
    <w:rsid w:val="00992883"/>
    <w:rsid w:val="00992A8B"/>
    <w:rsid w:val="00993302"/>
    <w:rsid w:val="00994050"/>
    <w:rsid w:val="0099441E"/>
    <w:rsid w:val="00995208"/>
    <w:rsid w:val="00995918"/>
    <w:rsid w:val="009961C8"/>
    <w:rsid w:val="00996281"/>
    <w:rsid w:val="00996885"/>
    <w:rsid w:val="00997169"/>
    <w:rsid w:val="00997968"/>
    <w:rsid w:val="00997DB6"/>
    <w:rsid w:val="009A0C43"/>
    <w:rsid w:val="009A21F7"/>
    <w:rsid w:val="009A2217"/>
    <w:rsid w:val="009A255A"/>
    <w:rsid w:val="009A25AD"/>
    <w:rsid w:val="009A2977"/>
    <w:rsid w:val="009A3196"/>
    <w:rsid w:val="009A3408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B0100"/>
    <w:rsid w:val="009B0655"/>
    <w:rsid w:val="009B10DA"/>
    <w:rsid w:val="009B15C0"/>
    <w:rsid w:val="009B1656"/>
    <w:rsid w:val="009B1ED0"/>
    <w:rsid w:val="009B24A5"/>
    <w:rsid w:val="009B28EF"/>
    <w:rsid w:val="009B2D91"/>
    <w:rsid w:val="009B3EC2"/>
    <w:rsid w:val="009B4127"/>
    <w:rsid w:val="009B4FAC"/>
    <w:rsid w:val="009B50AD"/>
    <w:rsid w:val="009B7761"/>
    <w:rsid w:val="009C000B"/>
    <w:rsid w:val="009C06F5"/>
    <w:rsid w:val="009C08A1"/>
    <w:rsid w:val="009C1853"/>
    <w:rsid w:val="009C248D"/>
    <w:rsid w:val="009C3619"/>
    <w:rsid w:val="009C4D2A"/>
    <w:rsid w:val="009C5A9A"/>
    <w:rsid w:val="009C64CE"/>
    <w:rsid w:val="009C6610"/>
    <w:rsid w:val="009C75DF"/>
    <w:rsid w:val="009C7BDE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43BE"/>
    <w:rsid w:val="009D443F"/>
    <w:rsid w:val="009D46D8"/>
    <w:rsid w:val="009D4980"/>
    <w:rsid w:val="009D52E9"/>
    <w:rsid w:val="009D5494"/>
    <w:rsid w:val="009D58B5"/>
    <w:rsid w:val="009D698F"/>
    <w:rsid w:val="009D6C8D"/>
    <w:rsid w:val="009D6E7D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AE1"/>
    <w:rsid w:val="009E2BA1"/>
    <w:rsid w:val="009E2BC7"/>
    <w:rsid w:val="009E38DE"/>
    <w:rsid w:val="009E3BDB"/>
    <w:rsid w:val="009E3DA7"/>
    <w:rsid w:val="009E3E16"/>
    <w:rsid w:val="009E40EC"/>
    <w:rsid w:val="009E423E"/>
    <w:rsid w:val="009E4886"/>
    <w:rsid w:val="009E4AC4"/>
    <w:rsid w:val="009E4ED0"/>
    <w:rsid w:val="009E5180"/>
    <w:rsid w:val="009E5BFB"/>
    <w:rsid w:val="009E6FDB"/>
    <w:rsid w:val="009F0354"/>
    <w:rsid w:val="009F0738"/>
    <w:rsid w:val="009F09EF"/>
    <w:rsid w:val="009F0BD0"/>
    <w:rsid w:val="009F0CB8"/>
    <w:rsid w:val="009F11A1"/>
    <w:rsid w:val="009F13D4"/>
    <w:rsid w:val="009F18BC"/>
    <w:rsid w:val="009F190D"/>
    <w:rsid w:val="009F1C98"/>
    <w:rsid w:val="009F30DB"/>
    <w:rsid w:val="009F3163"/>
    <w:rsid w:val="009F3477"/>
    <w:rsid w:val="009F3BC0"/>
    <w:rsid w:val="009F4238"/>
    <w:rsid w:val="009F4C83"/>
    <w:rsid w:val="009F4DF9"/>
    <w:rsid w:val="009F4FB1"/>
    <w:rsid w:val="009F5408"/>
    <w:rsid w:val="009F59AC"/>
    <w:rsid w:val="009F5D61"/>
    <w:rsid w:val="009F5DB9"/>
    <w:rsid w:val="009F6200"/>
    <w:rsid w:val="009F62BA"/>
    <w:rsid w:val="009F6487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821"/>
    <w:rsid w:val="00A01838"/>
    <w:rsid w:val="00A026CD"/>
    <w:rsid w:val="00A0276C"/>
    <w:rsid w:val="00A02F66"/>
    <w:rsid w:val="00A0404A"/>
    <w:rsid w:val="00A04825"/>
    <w:rsid w:val="00A04867"/>
    <w:rsid w:val="00A04C9D"/>
    <w:rsid w:val="00A06132"/>
    <w:rsid w:val="00A061C2"/>
    <w:rsid w:val="00A0632E"/>
    <w:rsid w:val="00A06D9C"/>
    <w:rsid w:val="00A070C7"/>
    <w:rsid w:val="00A078DB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2D2E"/>
    <w:rsid w:val="00A13642"/>
    <w:rsid w:val="00A138D8"/>
    <w:rsid w:val="00A13FDA"/>
    <w:rsid w:val="00A14055"/>
    <w:rsid w:val="00A14189"/>
    <w:rsid w:val="00A1451B"/>
    <w:rsid w:val="00A14A6B"/>
    <w:rsid w:val="00A14B79"/>
    <w:rsid w:val="00A1514A"/>
    <w:rsid w:val="00A158B1"/>
    <w:rsid w:val="00A15947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C6"/>
    <w:rsid w:val="00A32118"/>
    <w:rsid w:val="00A34108"/>
    <w:rsid w:val="00A3499D"/>
    <w:rsid w:val="00A35148"/>
    <w:rsid w:val="00A35561"/>
    <w:rsid w:val="00A36608"/>
    <w:rsid w:val="00A36844"/>
    <w:rsid w:val="00A36A71"/>
    <w:rsid w:val="00A370AF"/>
    <w:rsid w:val="00A3749E"/>
    <w:rsid w:val="00A37930"/>
    <w:rsid w:val="00A37984"/>
    <w:rsid w:val="00A400AA"/>
    <w:rsid w:val="00A404AB"/>
    <w:rsid w:val="00A42456"/>
    <w:rsid w:val="00A4257F"/>
    <w:rsid w:val="00A4261F"/>
    <w:rsid w:val="00A42B0D"/>
    <w:rsid w:val="00A42B5F"/>
    <w:rsid w:val="00A43275"/>
    <w:rsid w:val="00A4365E"/>
    <w:rsid w:val="00A439F2"/>
    <w:rsid w:val="00A43A76"/>
    <w:rsid w:val="00A43D93"/>
    <w:rsid w:val="00A43DBA"/>
    <w:rsid w:val="00A44148"/>
    <w:rsid w:val="00A4474D"/>
    <w:rsid w:val="00A44CAA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8E2"/>
    <w:rsid w:val="00A57227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9EB"/>
    <w:rsid w:val="00A6311E"/>
    <w:rsid w:val="00A63492"/>
    <w:rsid w:val="00A63647"/>
    <w:rsid w:val="00A64131"/>
    <w:rsid w:val="00A64533"/>
    <w:rsid w:val="00A651D9"/>
    <w:rsid w:val="00A65880"/>
    <w:rsid w:val="00A659E5"/>
    <w:rsid w:val="00A65AC2"/>
    <w:rsid w:val="00A66105"/>
    <w:rsid w:val="00A665CA"/>
    <w:rsid w:val="00A666D4"/>
    <w:rsid w:val="00A66D62"/>
    <w:rsid w:val="00A67090"/>
    <w:rsid w:val="00A6723B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CB8"/>
    <w:rsid w:val="00A81598"/>
    <w:rsid w:val="00A815A5"/>
    <w:rsid w:val="00A81689"/>
    <w:rsid w:val="00A819E1"/>
    <w:rsid w:val="00A81B59"/>
    <w:rsid w:val="00A81D8D"/>
    <w:rsid w:val="00A81E51"/>
    <w:rsid w:val="00A820D1"/>
    <w:rsid w:val="00A827FF"/>
    <w:rsid w:val="00A82849"/>
    <w:rsid w:val="00A82874"/>
    <w:rsid w:val="00A83783"/>
    <w:rsid w:val="00A83890"/>
    <w:rsid w:val="00A83947"/>
    <w:rsid w:val="00A83BA9"/>
    <w:rsid w:val="00A843EA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C25"/>
    <w:rsid w:val="00A96565"/>
    <w:rsid w:val="00A96ABD"/>
    <w:rsid w:val="00A96AD8"/>
    <w:rsid w:val="00A97CA6"/>
    <w:rsid w:val="00A97D6E"/>
    <w:rsid w:val="00AA034D"/>
    <w:rsid w:val="00AA05EF"/>
    <w:rsid w:val="00AA06A5"/>
    <w:rsid w:val="00AA0C67"/>
    <w:rsid w:val="00AA0CD9"/>
    <w:rsid w:val="00AA10FC"/>
    <w:rsid w:val="00AA223A"/>
    <w:rsid w:val="00AA2642"/>
    <w:rsid w:val="00AA28D7"/>
    <w:rsid w:val="00AA29F3"/>
    <w:rsid w:val="00AA3980"/>
    <w:rsid w:val="00AA3C97"/>
    <w:rsid w:val="00AA4868"/>
    <w:rsid w:val="00AA59DC"/>
    <w:rsid w:val="00AA61C8"/>
    <w:rsid w:val="00AA653E"/>
    <w:rsid w:val="00AA66E3"/>
    <w:rsid w:val="00AA6849"/>
    <w:rsid w:val="00AA6911"/>
    <w:rsid w:val="00AA723C"/>
    <w:rsid w:val="00AA7EAA"/>
    <w:rsid w:val="00AB00E6"/>
    <w:rsid w:val="00AB05B0"/>
    <w:rsid w:val="00AB0BF9"/>
    <w:rsid w:val="00AB0C7B"/>
    <w:rsid w:val="00AB0D8A"/>
    <w:rsid w:val="00AB120B"/>
    <w:rsid w:val="00AB1CCD"/>
    <w:rsid w:val="00AB2264"/>
    <w:rsid w:val="00AB22AF"/>
    <w:rsid w:val="00AB26EF"/>
    <w:rsid w:val="00AB2A88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61F"/>
    <w:rsid w:val="00AC38C2"/>
    <w:rsid w:val="00AC43EC"/>
    <w:rsid w:val="00AC4B46"/>
    <w:rsid w:val="00AC5162"/>
    <w:rsid w:val="00AC58A6"/>
    <w:rsid w:val="00AC783A"/>
    <w:rsid w:val="00AD127E"/>
    <w:rsid w:val="00AD1421"/>
    <w:rsid w:val="00AD2CAD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11D4"/>
    <w:rsid w:val="00AE1681"/>
    <w:rsid w:val="00AE16CA"/>
    <w:rsid w:val="00AE1732"/>
    <w:rsid w:val="00AE19A2"/>
    <w:rsid w:val="00AE19DA"/>
    <w:rsid w:val="00AE1BBA"/>
    <w:rsid w:val="00AE1F73"/>
    <w:rsid w:val="00AE23E8"/>
    <w:rsid w:val="00AE2755"/>
    <w:rsid w:val="00AE324A"/>
    <w:rsid w:val="00AE3F8B"/>
    <w:rsid w:val="00AE4D69"/>
    <w:rsid w:val="00AE5262"/>
    <w:rsid w:val="00AE6305"/>
    <w:rsid w:val="00AE6654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7D3"/>
    <w:rsid w:val="00AF1854"/>
    <w:rsid w:val="00AF1982"/>
    <w:rsid w:val="00AF1C74"/>
    <w:rsid w:val="00AF1D22"/>
    <w:rsid w:val="00AF21B2"/>
    <w:rsid w:val="00AF31FB"/>
    <w:rsid w:val="00AF3D2A"/>
    <w:rsid w:val="00AF48DC"/>
    <w:rsid w:val="00AF4EB5"/>
    <w:rsid w:val="00AF5666"/>
    <w:rsid w:val="00AF5BA6"/>
    <w:rsid w:val="00AF5C71"/>
    <w:rsid w:val="00AF5DE9"/>
    <w:rsid w:val="00AF5E9D"/>
    <w:rsid w:val="00AF6176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8CD"/>
    <w:rsid w:val="00B00CBD"/>
    <w:rsid w:val="00B015A7"/>
    <w:rsid w:val="00B01D16"/>
    <w:rsid w:val="00B01FCD"/>
    <w:rsid w:val="00B02263"/>
    <w:rsid w:val="00B02373"/>
    <w:rsid w:val="00B0259B"/>
    <w:rsid w:val="00B025EA"/>
    <w:rsid w:val="00B02A11"/>
    <w:rsid w:val="00B04EC3"/>
    <w:rsid w:val="00B05419"/>
    <w:rsid w:val="00B0582F"/>
    <w:rsid w:val="00B05A50"/>
    <w:rsid w:val="00B06C8F"/>
    <w:rsid w:val="00B07108"/>
    <w:rsid w:val="00B079C9"/>
    <w:rsid w:val="00B10C89"/>
    <w:rsid w:val="00B10E42"/>
    <w:rsid w:val="00B1166C"/>
    <w:rsid w:val="00B11A6B"/>
    <w:rsid w:val="00B11DBD"/>
    <w:rsid w:val="00B11F20"/>
    <w:rsid w:val="00B12A25"/>
    <w:rsid w:val="00B12A72"/>
    <w:rsid w:val="00B12C12"/>
    <w:rsid w:val="00B12D18"/>
    <w:rsid w:val="00B13139"/>
    <w:rsid w:val="00B1322B"/>
    <w:rsid w:val="00B13E9A"/>
    <w:rsid w:val="00B144E8"/>
    <w:rsid w:val="00B14986"/>
    <w:rsid w:val="00B14A71"/>
    <w:rsid w:val="00B156F3"/>
    <w:rsid w:val="00B16C69"/>
    <w:rsid w:val="00B16E27"/>
    <w:rsid w:val="00B1756E"/>
    <w:rsid w:val="00B17760"/>
    <w:rsid w:val="00B17874"/>
    <w:rsid w:val="00B2142A"/>
    <w:rsid w:val="00B22C8B"/>
    <w:rsid w:val="00B23318"/>
    <w:rsid w:val="00B235F6"/>
    <w:rsid w:val="00B24B13"/>
    <w:rsid w:val="00B2503F"/>
    <w:rsid w:val="00B2567C"/>
    <w:rsid w:val="00B259F1"/>
    <w:rsid w:val="00B25BAC"/>
    <w:rsid w:val="00B2632B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ACC"/>
    <w:rsid w:val="00B35E5E"/>
    <w:rsid w:val="00B35E94"/>
    <w:rsid w:val="00B35EF1"/>
    <w:rsid w:val="00B375A5"/>
    <w:rsid w:val="00B3773C"/>
    <w:rsid w:val="00B402B1"/>
    <w:rsid w:val="00B4182F"/>
    <w:rsid w:val="00B41ED2"/>
    <w:rsid w:val="00B4315D"/>
    <w:rsid w:val="00B43437"/>
    <w:rsid w:val="00B43E2F"/>
    <w:rsid w:val="00B44412"/>
    <w:rsid w:val="00B4483A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F80"/>
    <w:rsid w:val="00B51247"/>
    <w:rsid w:val="00B51472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69F1"/>
    <w:rsid w:val="00B571A2"/>
    <w:rsid w:val="00B575DF"/>
    <w:rsid w:val="00B57BDC"/>
    <w:rsid w:val="00B612C6"/>
    <w:rsid w:val="00B61844"/>
    <w:rsid w:val="00B6190C"/>
    <w:rsid w:val="00B61FA8"/>
    <w:rsid w:val="00B61FD2"/>
    <w:rsid w:val="00B62553"/>
    <w:rsid w:val="00B629E2"/>
    <w:rsid w:val="00B62FB6"/>
    <w:rsid w:val="00B6317C"/>
    <w:rsid w:val="00B63D5F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634C"/>
    <w:rsid w:val="00B6640A"/>
    <w:rsid w:val="00B6648F"/>
    <w:rsid w:val="00B66D62"/>
    <w:rsid w:val="00B67087"/>
    <w:rsid w:val="00B670FD"/>
    <w:rsid w:val="00B67718"/>
    <w:rsid w:val="00B705A8"/>
    <w:rsid w:val="00B706F1"/>
    <w:rsid w:val="00B715C8"/>
    <w:rsid w:val="00B7171C"/>
    <w:rsid w:val="00B71782"/>
    <w:rsid w:val="00B71E4B"/>
    <w:rsid w:val="00B7223F"/>
    <w:rsid w:val="00B72684"/>
    <w:rsid w:val="00B72820"/>
    <w:rsid w:val="00B72FDA"/>
    <w:rsid w:val="00B7351C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D09"/>
    <w:rsid w:val="00B77E9C"/>
    <w:rsid w:val="00B80C4C"/>
    <w:rsid w:val="00B811EF"/>
    <w:rsid w:val="00B81735"/>
    <w:rsid w:val="00B81B5B"/>
    <w:rsid w:val="00B81DF8"/>
    <w:rsid w:val="00B822FF"/>
    <w:rsid w:val="00B823F4"/>
    <w:rsid w:val="00B82A1A"/>
    <w:rsid w:val="00B831F3"/>
    <w:rsid w:val="00B8332D"/>
    <w:rsid w:val="00B83C31"/>
    <w:rsid w:val="00B850EA"/>
    <w:rsid w:val="00B851C7"/>
    <w:rsid w:val="00B85C77"/>
    <w:rsid w:val="00B86648"/>
    <w:rsid w:val="00B87581"/>
    <w:rsid w:val="00B87834"/>
    <w:rsid w:val="00B912AB"/>
    <w:rsid w:val="00B918F0"/>
    <w:rsid w:val="00B919C3"/>
    <w:rsid w:val="00B91C3D"/>
    <w:rsid w:val="00B92D9E"/>
    <w:rsid w:val="00B935B2"/>
    <w:rsid w:val="00B93938"/>
    <w:rsid w:val="00B9429B"/>
    <w:rsid w:val="00B943E0"/>
    <w:rsid w:val="00B94A32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311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BAD"/>
    <w:rsid w:val="00BB4047"/>
    <w:rsid w:val="00BB4A63"/>
    <w:rsid w:val="00BB4DC4"/>
    <w:rsid w:val="00BB50B1"/>
    <w:rsid w:val="00BB5C6C"/>
    <w:rsid w:val="00BB5D10"/>
    <w:rsid w:val="00BB6117"/>
    <w:rsid w:val="00BB624C"/>
    <w:rsid w:val="00BB68C6"/>
    <w:rsid w:val="00BB69B7"/>
    <w:rsid w:val="00BB6BB9"/>
    <w:rsid w:val="00BB6ED9"/>
    <w:rsid w:val="00BB6FCB"/>
    <w:rsid w:val="00BB7794"/>
    <w:rsid w:val="00BB7D27"/>
    <w:rsid w:val="00BC049A"/>
    <w:rsid w:val="00BC1EB6"/>
    <w:rsid w:val="00BC1F0A"/>
    <w:rsid w:val="00BC2687"/>
    <w:rsid w:val="00BC2E55"/>
    <w:rsid w:val="00BC3AC5"/>
    <w:rsid w:val="00BC4111"/>
    <w:rsid w:val="00BC49D7"/>
    <w:rsid w:val="00BC5080"/>
    <w:rsid w:val="00BC58E6"/>
    <w:rsid w:val="00BC5A35"/>
    <w:rsid w:val="00BC5D99"/>
    <w:rsid w:val="00BC602C"/>
    <w:rsid w:val="00BC62DB"/>
    <w:rsid w:val="00BC6C94"/>
    <w:rsid w:val="00BC6D3B"/>
    <w:rsid w:val="00BC71E2"/>
    <w:rsid w:val="00BC7B89"/>
    <w:rsid w:val="00BD01ED"/>
    <w:rsid w:val="00BD020E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DE5"/>
    <w:rsid w:val="00BE0F35"/>
    <w:rsid w:val="00BE17B3"/>
    <w:rsid w:val="00BE1C98"/>
    <w:rsid w:val="00BE1CC2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5491"/>
    <w:rsid w:val="00BE6C19"/>
    <w:rsid w:val="00BE6E55"/>
    <w:rsid w:val="00BE7ED3"/>
    <w:rsid w:val="00BF01B1"/>
    <w:rsid w:val="00BF056A"/>
    <w:rsid w:val="00BF060D"/>
    <w:rsid w:val="00BF0685"/>
    <w:rsid w:val="00BF082A"/>
    <w:rsid w:val="00BF157C"/>
    <w:rsid w:val="00BF1796"/>
    <w:rsid w:val="00BF28CC"/>
    <w:rsid w:val="00BF2971"/>
    <w:rsid w:val="00BF2AB6"/>
    <w:rsid w:val="00BF3F29"/>
    <w:rsid w:val="00BF4D7E"/>
    <w:rsid w:val="00BF52C5"/>
    <w:rsid w:val="00BF576A"/>
    <w:rsid w:val="00BF6F65"/>
    <w:rsid w:val="00BF74A9"/>
    <w:rsid w:val="00BF7B86"/>
    <w:rsid w:val="00C00211"/>
    <w:rsid w:val="00C0059B"/>
    <w:rsid w:val="00C00776"/>
    <w:rsid w:val="00C00FBA"/>
    <w:rsid w:val="00C014B7"/>
    <w:rsid w:val="00C01C4C"/>
    <w:rsid w:val="00C03137"/>
    <w:rsid w:val="00C038A4"/>
    <w:rsid w:val="00C0568C"/>
    <w:rsid w:val="00C059A5"/>
    <w:rsid w:val="00C0691D"/>
    <w:rsid w:val="00C06C9F"/>
    <w:rsid w:val="00C079C3"/>
    <w:rsid w:val="00C10149"/>
    <w:rsid w:val="00C103F8"/>
    <w:rsid w:val="00C1074F"/>
    <w:rsid w:val="00C10C65"/>
    <w:rsid w:val="00C1114A"/>
    <w:rsid w:val="00C112FA"/>
    <w:rsid w:val="00C11371"/>
    <w:rsid w:val="00C1175A"/>
    <w:rsid w:val="00C11DE8"/>
    <w:rsid w:val="00C11E04"/>
    <w:rsid w:val="00C1283E"/>
    <w:rsid w:val="00C12C28"/>
    <w:rsid w:val="00C1388A"/>
    <w:rsid w:val="00C138B2"/>
    <w:rsid w:val="00C14102"/>
    <w:rsid w:val="00C14F5D"/>
    <w:rsid w:val="00C15084"/>
    <w:rsid w:val="00C16036"/>
    <w:rsid w:val="00C16333"/>
    <w:rsid w:val="00C16AC7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4B2A"/>
    <w:rsid w:val="00C24F12"/>
    <w:rsid w:val="00C25420"/>
    <w:rsid w:val="00C27091"/>
    <w:rsid w:val="00C27140"/>
    <w:rsid w:val="00C271BA"/>
    <w:rsid w:val="00C27384"/>
    <w:rsid w:val="00C27B84"/>
    <w:rsid w:val="00C27EE4"/>
    <w:rsid w:val="00C30E16"/>
    <w:rsid w:val="00C3100B"/>
    <w:rsid w:val="00C313B5"/>
    <w:rsid w:val="00C31681"/>
    <w:rsid w:val="00C316AA"/>
    <w:rsid w:val="00C31701"/>
    <w:rsid w:val="00C317FE"/>
    <w:rsid w:val="00C31A68"/>
    <w:rsid w:val="00C31B7C"/>
    <w:rsid w:val="00C32810"/>
    <w:rsid w:val="00C33189"/>
    <w:rsid w:val="00C33198"/>
    <w:rsid w:val="00C34CE6"/>
    <w:rsid w:val="00C350FF"/>
    <w:rsid w:val="00C353DD"/>
    <w:rsid w:val="00C35AAA"/>
    <w:rsid w:val="00C35E30"/>
    <w:rsid w:val="00C3617A"/>
    <w:rsid w:val="00C361C9"/>
    <w:rsid w:val="00C36384"/>
    <w:rsid w:val="00C376E8"/>
    <w:rsid w:val="00C37F7E"/>
    <w:rsid w:val="00C400CD"/>
    <w:rsid w:val="00C402E7"/>
    <w:rsid w:val="00C40A81"/>
    <w:rsid w:val="00C40BF4"/>
    <w:rsid w:val="00C4127B"/>
    <w:rsid w:val="00C413F1"/>
    <w:rsid w:val="00C418DF"/>
    <w:rsid w:val="00C41B1A"/>
    <w:rsid w:val="00C4289D"/>
    <w:rsid w:val="00C42E39"/>
    <w:rsid w:val="00C42F93"/>
    <w:rsid w:val="00C4307D"/>
    <w:rsid w:val="00C43996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59D"/>
    <w:rsid w:val="00C47A5A"/>
    <w:rsid w:val="00C47BB4"/>
    <w:rsid w:val="00C47E87"/>
    <w:rsid w:val="00C50117"/>
    <w:rsid w:val="00C50B2A"/>
    <w:rsid w:val="00C50D56"/>
    <w:rsid w:val="00C50E89"/>
    <w:rsid w:val="00C53141"/>
    <w:rsid w:val="00C53487"/>
    <w:rsid w:val="00C53E3C"/>
    <w:rsid w:val="00C53EFE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220A"/>
    <w:rsid w:val="00C63DCA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9AB"/>
    <w:rsid w:val="00C70AC9"/>
    <w:rsid w:val="00C70CA4"/>
    <w:rsid w:val="00C70E7D"/>
    <w:rsid w:val="00C70FA1"/>
    <w:rsid w:val="00C71099"/>
    <w:rsid w:val="00C719F4"/>
    <w:rsid w:val="00C71B0B"/>
    <w:rsid w:val="00C72253"/>
    <w:rsid w:val="00C7296F"/>
    <w:rsid w:val="00C72CDE"/>
    <w:rsid w:val="00C73814"/>
    <w:rsid w:val="00C741B5"/>
    <w:rsid w:val="00C74BB5"/>
    <w:rsid w:val="00C74CC5"/>
    <w:rsid w:val="00C74CD3"/>
    <w:rsid w:val="00C7500D"/>
    <w:rsid w:val="00C758A4"/>
    <w:rsid w:val="00C75DE1"/>
    <w:rsid w:val="00C75ED9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F0B"/>
    <w:rsid w:val="00C80153"/>
    <w:rsid w:val="00C803A7"/>
    <w:rsid w:val="00C80432"/>
    <w:rsid w:val="00C80434"/>
    <w:rsid w:val="00C804F6"/>
    <w:rsid w:val="00C80572"/>
    <w:rsid w:val="00C80A9B"/>
    <w:rsid w:val="00C818DC"/>
    <w:rsid w:val="00C81B0E"/>
    <w:rsid w:val="00C81F98"/>
    <w:rsid w:val="00C82223"/>
    <w:rsid w:val="00C826D7"/>
    <w:rsid w:val="00C83402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C49"/>
    <w:rsid w:val="00C93F94"/>
    <w:rsid w:val="00C93FA8"/>
    <w:rsid w:val="00C941C4"/>
    <w:rsid w:val="00C95A22"/>
    <w:rsid w:val="00C95DC7"/>
    <w:rsid w:val="00C96760"/>
    <w:rsid w:val="00C97973"/>
    <w:rsid w:val="00C97A13"/>
    <w:rsid w:val="00CA0097"/>
    <w:rsid w:val="00CA01EA"/>
    <w:rsid w:val="00CA033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5B75"/>
    <w:rsid w:val="00CB5E59"/>
    <w:rsid w:val="00CB5F84"/>
    <w:rsid w:val="00CB66C9"/>
    <w:rsid w:val="00CB749D"/>
    <w:rsid w:val="00CB7F3D"/>
    <w:rsid w:val="00CC0DC9"/>
    <w:rsid w:val="00CC106D"/>
    <w:rsid w:val="00CC13B2"/>
    <w:rsid w:val="00CC1519"/>
    <w:rsid w:val="00CC31A3"/>
    <w:rsid w:val="00CC3881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E9B"/>
    <w:rsid w:val="00CC6800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ECF"/>
    <w:rsid w:val="00CD1D1C"/>
    <w:rsid w:val="00CD2E14"/>
    <w:rsid w:val="00CD3009"/>
    <w:rsid w:val="00CD3507"/>
    <w:rsid w:val="00CD3994"/>
    <w:rsid w:val="00CD3A2A"/>
    <w:rsid w:val="00CD3C0D"/>
    <w:rsid w:val="00CD3E35"/>
    <w:rsid w:val="00CD4062"/>
    <w:rsid w:val="00CD46E4"/>
    <w:rsid w:val="00CD47BE"/>
    <w:rsid w:val="00CD50BE"/>
    <w:rsid w:val="00CD5307"/>
    <w:rsid w:val="00CD5361"/>
    <w:rsid w:val="00CD5637"/>
    <w:rsid w:val="00CD5814"/>
    <w:rsid w:val="00CD62EC"/>
    <w:rsid w:val="00CD6D09"/>
    <w:rsid w:val="00CD729A"/>
    <w:rsid w:val="00CD770D"/>
    <w:rsid w:val="00CD7E00"/>
    <w:rsid w:val="00CE0FA5"/>
    <w:rsid w:val="00CE121F"/>
    <w:rsid w:val="00CE158C"/>
    <w:rsid w:val="00CE185F"/>
    <w:rsid w:val="00CE25F9"/>
    <w:rsid w:val="00CE2621"/>
    <w:rsid w:val="00CE2D18"/>
    <w:rsid w:val="00CE3A64"/>
    <w:rsid w:val="00CE3EDA"/>
    <w:rsid w:val="00CE47F7"/>
    <w:rsid w:val="00CE48B9"/>
    <w:rsid w:val="00CE496C"/>
    <w:rsid w:val="00CE498D"/>
    <w:rsid w:val="00CE4C01"/>
    <w:rsid w:val="00CE56A0"/>
    <w:rsid w:val="00CE5721"/>
    <w:rsid w:val="00CE5804"/>
    <w:rsid w:val="00CE624E"/>
    <w:rsid w:val="00CE62F9"/>
    <w:rsid w:val="00CE674A"/>
    <w:rsid w:val="00CE67B6"/>
    <w:rsid w:val="00CE7064"/>
    <w:rsid w:val="00CE769C"/>
    <w:rsid w:val="00CF0069"/>
    <w:rsid w:val="00CF04B8"/>
    <w:rsid w:val="00CF04D4"/>
    <w:rsid w:val="00CF0EAE"/>
    <w:rsid w:val="00CF10A9"/>
    <w:rsid w:val="00CF11D9"/>
    <w:rsid w:val="00CF1527"/>
    <w:rsid w:val="00CF177A"/>
    <w:rsid w:val="00CF1945"/>
    <w:rsid w:val="00CF1CB9"/>
    <w:rsid w:val="00CF212A"/>
    <w:rsid w:val="00CF229A"/>
    <w:rsid w:val="00CF27D2"/>
    <w:rsid w:val="00CF27D8"/>
    <w:rsid w:val="00CF315C"/>
    <w:rsid w:val="00CF3627"/>
    <w:rsid w:val="00CF3781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D00864"/>
    <w:rsid w:val="00D009D3"/>
    <w:rsid w:val="00D00A99"/>
    <w:rsid w:val="00D01126"/>
    <w:rsid w:val="00D01225"/>
    <w:rsid w:val="00D01493"/>
    <w:rsid w:val="00D01726"/>
    <w:rsid w:val="00D01DB1"/>
    <w:rsid w:val="00D023C5"/>
    <w:rsid w:val="00D02EC0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185"/>
    <w:rsid w:val="00D055E8"/>
    <w:rsid w:val="00D06389"/>
    <w:rsid w:val="00D0652D"/>
    <w:rsid w:val="00D06AE1"/>
    <w:rsid w:val="00D06BCA"/>
    <w:rsid w:val="00D07070"/>
    <w:rsid w:val="00D070E4"/>
    <w:rsid w:val="00D07174"/>
    <w:rsid w:val="00D0781D"/>
    <w:rsid w:val="00D07F5D"/>
    <w:rsid w:val="00D10D1F"/>
    <w:rsid w:val="00D11013"/>
    <w:rsid w:val="00D110AA"/>
    <w:rsid w:val="00D114EC"/>
    <w:rsid w:val="00D1167A"/>
    <w:rsid w:val="00D11A5A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6453"/>
    <w:rsid w:val="00D169A3"/>
    <w:rsid w:val="00D16C23"/>
    <w:rsid w:val="00D1733F"/>
    <w:rsid w:val="00D17410"/>
    <w:rsid w:val="00D17425"/>
    <w:rsid w:val="00D17AFD"/>
    <w:rsid w:val="00D17EC8"/>
    <w:rsid w:val="00D20045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6343"/>
    <w:rsid w:val="00D274CE"/>
    <w:rsid w:val="00D278DE"/>
    <w:rsid w:val="00D27AD5"/>
    <w:rsid w:val="00D27C93"/>
    <w:rsid w:val="00D27EA7"/>
    <w:rsid w:val="00D3014C"/>
    <w:rsid w:val="00D30838"/>
    <w:rsid w:val="00D3096B"/>
    <w:rsid w:val="00D3097C"/>
    <w:rsid w:val="00D30D51"/>
    <w:rsid w:val="00D3176D"/>
    <w:rsid w:val="00D31954"/>
    <w:rsid w:val="00D31BD7"/>
    <w:rsid w:val="00D31FEA"/>
    <w:rsid w:val="00D325C3"/>
    <w:rsid w:val="00D326C6"/>
    <w:rsid w:val="00D327A9"/>
    <w:rsid w:val="00D32CC0"/>
    <w:rsid w:val="00D33038"/>
    <w:rsid w:val="00D338E0"/>
    <w:rsid w:val="00D344F1"/>
    <w:rsid w:val="00D34FD4"/>
    <w:rsid w:val="00D358AD"/>
    <w:rsid w:val="00D35942"/>
    <w:rsid w:val="00D35C5B"/>
    <w:rsid w:val="00D35C85"/>
    <w:rsid w:val="00D36357"/>
    <w:rsid w:val="00D36B76"/>
    <w:rsid w:val="00D40AC8"/>
    <w:rsid w:val="00D40DBD"/>
    <w:rsid w:val="00D4145C"/>
    <w:rsid w:val="00D41E2D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026"/>
    <w:rsid w:val="00D53428"/>
    <w:rsid w:val="00D54D9B"/>
    <w:rsid w:val="00D54DD8"/>
    <w:rsid w:val="00D55389"/>
    <w:rsid w:val="00D55B76"/>
    <w:rsid w:val="00D55D98"/>
    <w:rsid w:val="00D56098"/>
    <w:rsid w:val="00D56778"/>
    <w:rsid w:val="00D56968"/>
    <w:rsid w:val="00D56CEC"/>
    <w:rsid w:val="00D56DEF"/>
    <w:rsid w:val="00D56E01"/>
    <w:rsid w:val="00D577BD"/>
    <w:rsid w:val="00D57E13"/>
    <w:rsid w:val="00D60572"/>
    <w:rsid w:val="00D60770"/>
    <w:rsid w:val="00D60A2A"/>
    <w:rsid w:val="00D60AA5"/>
    <w:rsid w:val="00D61032"/>
    <w:rsid w:val="00D61071"/>
    <w:rsid w:val="00D6159C"/>
    <w:rsid w:val="00D6162C"/>
    <w:rsid w:val="00D616A3"/>
    <w:rsid w:val="00D61794"/>
    <w:rsid w:val="00D62B1D"/>
    <w:rsid w:val="00D62DC1"/>
    <w:rsid w:val="00D63417"/>
    <w:rsid w:val="00D635BD"/>
    <w:rsid w:val="00D6361D"/>
    <w:rsid w:val="00D636AD"/>
    <w:rsid w:val="00D63D20"/>
    <w:rsid w:val="00D640E7"/>
    <w:rsid w:val="00D641BB"/>
    <w:rsid w:val="00D64287"/>
    <w:rsid w:val="00D65C89"/>
    <w:rsid w:val="00D66C25"/>
    <w:rsid w:val="00D66D25"/>
    <w:rsid w:val="00D6744F"/>
    <w:rsid w:val="00D67DA4"/>
    <w:rsid w:val="00D67DD3"/>
    <w:rsid w:val="00D7042E"/>
    <w:rsid w:val="00D706DA"/>
    <w:rsid w:val="00D70B3E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799"/>
    <w:rsid w:val="00D75D77"/>
    <w:rsid w:val="00D761F4"/>
    <w:rsid w:val="00D764E5"/>
    <w:rsid w:val="00D7664B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5359"/>
    <w:rsid w:val="00D85624"/>
    <w:rsid w:val="00D856C4"/>
    <w:rsid w:val="00D8573B"/>
    <w:rsid w:val="00D862D2"/>
    <w:rsid w:val="00D868BC"/>
    <w:rsid w:val="00D86DAB"/>
    <w:rsid w:val="00D870C3"/>
    <w:rsid w:val="00D87935"/>
    <w:rsid w:val="00D87AA9"/>
    <w:rsid w:val="00D87B55"/>
    <w:rsid w:val="00D87C02"/>
    <w:rsid w:val="00D87DD3"/>
    <w:rsid w:val="00D909D7"/>
    <w:rsid w:val="00D90EA0"/>
    <w:rsid w:val="00D90F8E"/>
    <w:rsid w:val="00D910F8"/>
    <w:rsid w:val="00D91B2B"/>
    <w:rsid w:val="00D91DCB"/>
    <w:rsid w:val="00D92189"/>
    <w:rsid w:val="00D92359"/>
    <w:rsid w:val="00D92CC3"/>
    <w:rsid w:val="00D92F8F"/>
    <w:rsid w:val="00D93162"/>
    <w:rsid w:val="00D93F98"/>
    <w:rsid w:val="00D94013"/>
    <w:rsid w:val="00D94064"/>
    <w:rsid w:val="00D945E4"/>
    <w:rsid w:val="00D9512C"/>
    <w:rsid w:val="00D9524E"/>
    <w:rsid w:val="00D957F0"/>
    <w:rsid w:val="00D966ED"/>
    <w:rsid w:val="00D974B0"/>
    <w:rsid w:val="00D9752D"/>
    <w:rsid w:val="00DA086F"/>
    <w:rsid w:val="00DA0EE7"/>
    <w:rsid w:val="00DA1A95"/>
    <w:rsid w:val="00DA3279"/>
    <w:rsid w:val="00DA3A43"/>
    <w:rsid w:val="00DA3BD5"/>
    <w:rsid w:val="00DA3FD3"/>
    <w:rsid w:val="00DA51D7"/>
    <w:rsid w:val="00DA560A"/>
    <w:rsid w:val="00DA57A3"/>
    <w:rsid w:val="00DA619A"/>
    <w:rsid w:val="00DA640F"/>
    <w:rsid w:val="00DA683B"/>
    <w:rsid w:val="00DA7790"/>
    <w:rsid w:val="00DB03FD"/>
    <w:rsid w:val="00DB0E25"/>
    <w:rsid w:val="00DB1029"/>
    <w:rsid w:val="00DB17B1"/>
    <w:rsid w:val="00DB1A52"/>
    <w:rsid w:val="00DB1EE8"/>
    <w:rsid w:val="00DB24E9"/>
    <w:rsid w:val="00DB3402"/>
    <w:rsid w:val="00DB3BFC"/>
    <w:rsid w:val="00DB417D"/>
    <w:rsid w:val="00DB4430"/>
    <w:rsid w:val="00DB471A"/>
    <w:rsid w:val="00DB4C09"/>
    <w:rsid w:val="00DB52D1"/>
    <w:rsid w:val="00DB598F"/>
    <w:rsid w:val="00DB5A71"/>
    <w:rsid w:val="00DB5DB3"/>
    <w:rsid w:val="00DB6057"/>
    <w:rsid w:val="00DB6BD0"/>
    <w:rsid w:val="00DB7006"/>
    <w:rsid w:val="00DB7226"/>
    <w:rsid w:val="00DB7625"/>
    <w:rsid w:val="00DC0417"/>
    <w:rsid w:val="00DC067C"/>
    <w:rsid w:val="00DC0AF5"/>
    <w:rsid w:val="00DC13E6"/>
    <w:rsid w:val="00DC1437"/>
    <w:rsid w:val="00DC1887"/>
    <w:rsid w:val="00DC1CB9"/>
    <w:rsid w:val="00DC28E9"/>
    <w:rsid w:val="00DC2956"/>
    <w:rsid w:val="00DC2D63"/>
    <w:rsid w:val="00DC2DDF"/>
    <w:rsid w:val="00DC32A2"/>
    <w:rsid w:val="00DC3E2C"/>
    <w:rsid w:val="00DC3F77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CD3"/>
    <w:rsid w:val="00DD062D"/>
    <w:rsid w:val="00DD105D"/>
    <w:rsid w:val="00DD13E3"/>
    <w:rsid w:val="00DD1570"/>
    <w:rsid w:val="00DD1A1D"/>
    <w:rsid w:val="00DD1A49"/>
    <w:rsid w:val="00DD1D43"/>
    <w:rsid w:val="00DD1F3D"/>
    <w:rsid w:val="00DD31B9"/>
    <w:rsid w:val="00DD3645"/>
    <w:rsid w:val="00DD3AC3"/>
    <w:rsid w:val="00DD3AD6"/>
    <w:rsid w:val="00DD3C52"/>
    <w:rsid w:val="00DD417D"/>
    <w:rsid w:val="00DD5301"/>
    <w:rsid w:val="00DD58D4"/>
    <w:rsid w:val="00DD5E54"/>
    <w:rsid w:val="00DD644C"/>
    <w:rsid w:val="00DD6C95"/>
    <w:rsid w:val="00DE053F"/>
    <w:rsid w:val="00DE0716"/>
    <w:rsid w:val="00DE081A"/>
    <w:rsid w:val="00DE10F4"/>
    <w:rsid w:val="00DE137D"/>
    <w:rsid w:val="00DE1853"/>
    <w:rsid w:val="00DE22AA"/>
    <w:rsid w:val="00DE24AA"/>
    <w:rsid w:val="00DE251B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5140"/>
    <w:rsid w:val="00DE5517"/>
    <w:rsid w:val="00DE59C0"/>
    <w:rsid w:val="00DE5C42"/>
    <w:rsid w:val="00DE693C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31"/>
    <w:rsid w:val="00DF30A1"/>
    <w:rsid w:val="00DF389D"/>
    <w:rsid w:val="00DF3C55"/>
    <w:rsid w:val="00DF3EDE"/>
    <w:rsid w:val="00DF4865"/>
    <w:rsid w:val="00DF4BA7"/>
    <w:rsid w:val="00DF4E65"/>
    <w:rsid w:val="00DF5346"/>
    <w:rsid w:val="00DF5CB2"/>
    <w:rsid w:val="00DF6E78"/>
    <w:rsid w:val="00DF747C"/>
    <w:rsid w:val="00DF761B"/>
    <w:rsid w:val="00E00043"/>
    <w:rsid w:val="00E001B1"/>
    <w:rsid w:val="00E002B8"/>
    <w:rsid w:val="00E00DDD"/>
    <w:rsid w:val="00E0108D"/>
    <w:rsid w:val="00E019B7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D6F"/>
    <w:rsid w:val="00E16648"/>
    <w:rsid w:val="00E16657"/>
    <w:rsid w:val="00E16AB0"/>
    <w:rsid w:val="00E201AA"/>
    <w:rsid w:val="00E20751"/>
    <w:rsid w:val="00E20D4E"/>
    <w:rsid w:val="00E20E64"/>
    <w:rsid w:val="00E21476"/>
    <w:rsid w:val="00E21711"/>
    <w:rsid w:val="00E22174"/>
    <w:rsid w:val="00E22ED9"/>
    <w:rsid w:val="00E22FB7"/>
    <w:rsid w:val="00E230B7"/>
    <w:rsid w:val="00E232E8"/>
    <w:rsid w:val="00E23464"/>
    <w:rsid w:val="00E23D16"/>
    <w:rsid w:val="00E23E86"/>
    <w:rsid w:val="00E245AA"/>
    <w:rsid w:val="00E25592"/>
    <w:rsid w:val="00E25B36"/>
    <w:rsid w:val="00E262B0"/>
    <w:rsid w:val="00E26478"/>
    <w:rsid w:val="00E26C9F"/>
    <w:rsid w:val="00E27090"/>
    <w:rsid w:val="00E272A0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B5"/>
    <w:rsid w:val="00E339DA"/>
    <w:rsid w:val="00E3424C"/>
    <w:rsid w:val="00E343DB"/>
    <w:rsid w:val="00E344FA"/>
    <w:rsid w:val="00E34C3F"/>
    <w:rsid w:val="00E358FB"/>
    <w:rsid w:val="00E366E6"/>
    <w:rsid w:val="00E36A3C"/>
    <w:rsid w:val="00E36BA1"/>
    <w:rsid w:val="00E36E0F"/>
    <w:rsid w:val="00E376BC"/>
    <w:rsid w:val="00E376EE"/>
    <w:rsid w:val="00E37830"/>
    <w:rsid w:val="00E37AB4"/>
    <w:rsid w:val="00E40426"/>
    <w:rsid w:val="00E40D65"/>
    <w:rsid w:val="00E410D5"/>
    <w:rsid w:val="00E417CD"/>
    <w:rsid w:val="00E426C8"/>
    <w:rsid w:val="00E4285F"/>
    <w:rsid w:val="00E43458"/>
    <w:rsid w:val="00E43AA4"/>
    <w:rsid w:val="00E44369"/>
    <w:rsid w:val="00E44B8D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50141"/>
    <w:rsid w:val="00E507CA"/>
    <w:rsid w:val="00E50E59"/>
    <w:rsid w:val="00E51A49"/>
    <w:rsid w:val="00E51FDC"/>
    <w:rsid w:val="00E52859"/>
    <w:rsid w:val="00E52D99"/>
    <w:rsid w:val="00E53134"/>
    <w:rsid w:val="00E54178"/>
    <w:rsid w:val="00E54ACB"/>
    <w:rsid w:val="00E54B64"/>
    <w:rsid w:val="00E5523A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72C"/>
    <w:rsid w:val="00E62A57"/>
    <w:rsid w:val="00E62DE9"/>
    <w:rsid w:val="00E62F1A"/>
    <w:rsid w:val="00E63184"/>
    <w:rsid w:val="00E6356A"/>
    <w:rsid w:val="00E63BEB"/>
    <w:rsid w:val="00E63C25"/>
    <w:rsid w:val="00E63DBB"/>
    <w:rsid w:val="00E64373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480"/>
    <w:rsid w:val="00E7380F"/>
    <w:rsid w:val="00E73913"/>
    <w:rsid w:val="00E73AB0"/>
    <w:rsid w:val="00E73E09"/>
    <w:rsid w:val="00E73FAD"/>
    <w:rsid w:val="00E747EF"/>
    <w:rsid w:val="00E7495D"/>
    <w:rsid w:val="00E74D72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25C"/>
    <w:rsid w:val="00E7794A"/>
    <w:rsid w:val="00E77A42"/>
    <w:rsid w:val="00E77FF9"/>
    <w:rsid w:val="00E80030"/>
    <w:rsid w:val="00E813AF"/>
    <w:rsid w:val="00E81817"/>
    <w:rsid w:val="00E81DCC"/>
    <w:rsid w:val="00E81DF5"/>
    <w:rsid w:val="00E82161"/>
    <w:rsid w:val="00E8220F"/>
    <w:rsid w:val="00E82F25"/>
    <w:rsid w:val="00E83082"/>
    <w:rsid w:val="00E8369E"/>
    <w:rsid w:val="00E83FCA"/>
    <w:rsid w:val="00E84291"/>
    <w:rsid w:val="00E849F1"/>
    <w:rsid w:val="00E85677"/>
    <w:rsid w:val="00E869CA"/>
    <w:rsid w:val="00E872B5"/>
    <w:rsid w:val="00E87375"/>
    <w:rsid w:val="00E87543"/>
    <w:rsid w:val="00E87F7D"/>
    <w:rsid w:val="00E90859"/>
    <w:rsid w:val="00E90AF2"/>
    <w:rsid w:val="00E914C7"/>
    <w:rsid w:val="00E91912"/>
    <w:rsid w:val="00E91E81"/>
    <w:rsid w:val="00E92565"/>
    <w:rsid w:val="00E92908"/>
    <w:rsid w:val="00E92DB2"/>
    <w:rsid w:val="00E9324F"/>
    <w:rsid w:val="00E932CF"/>
    <w:rsid w:val="00E9348E"/>
    <w:rsid w:val="00E93968"/>
    <w:rsid w:val="00E93A07"/>
    <w:rsid w:val="00E95382"/>
    <w:rsid w:val="00E957F5"/>
    <w:rsid w:val="00E95CBA"/>
    <w:rsid w:val="00E9606D"/>
    <w:rsid w:val="00E974B0"/>
    <w:rsid w:val="00E97692"/>
    <w:rsid w:val="00E97930"/>
    <w:rsid w:val="00E97975"/>
    <w:rsid w:val="00EA0117"/>
    <w:rsid w:val="00EA01DC"/>
    <w:rsid w:val="00EA06EF"/>
    <w:rsid w:val="00EA0DD3"/>
    <w:rsid w:val="00EA16B7"/>
    <w:rsid w:val="00EA1890"/>
    <w:rsid w:val="00EA1CCC"/>
    <w:rsid w:val="00EA1CE4"/>
    <w:rsid w:val="00EA24EE"/>
    <w:rsid w:val="00EA2F38"/>
    <w:rsid w:val="00EA3465"/>
    <w:rsid w:val="00EA3CDE"/>
    <w:rsid w:val="00EA4D65"/>
    <w:rsid w:val="00EA5022"/>
    <w:rsid w:val="00EA5668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535"/>
    <w:rsid w:val="00EB059D"/>
    <w:rsid w:val="00EB092D"/>
    <w:rsid w:val="00EB1639"/>
    <w:rsid w:val="00EB1771"/>
    <w:rsid w:val="00EB1963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CCA"/>
    <w:rsid w:val="00EC3CA6"/>
    <w:rsid w:val="00EC3E47"/>
    <w:rsid w:val="00EC5206"/>
    <w:rsid w:val="00EC58D5"/>
    <w:rsid w:val="00EC5A74"/>
    <w:rsid w:val="00EC5F0E"/>
    <w:rsid w:val="00EC6102"/>
    <w:rsid w:val="00EC6394"/>
    <w:rsid w:val="00EC6511"/>
    <w:rsid w:val="00EC67D8"/>
    <w:rsid w:val="00EC6B04"/>
    <w:rsid w:val="00EC7298"/>
    <w:rsid w:val="00EC73AB"/>
    <w:rsid w:val="00EC758B"/>
    <w:rsid w:val="00EC79E0"/>
    <w:rsid w:val="00EC7A11"/>
    <w:rsid w:val="00ED1147"/>
    <w:rsid w:val="00ED16D2"/>
    <w:rsid w:val="00ED1810"/>
    <w:rsid w:val="00ED2489"/>
    <w:rsid w:val="00ED28F3"/>
    <w:rsid w:val="00ED3600"/>
    <w:rsid w:val="00ED3B94"/>
    <w:rsid w:val="00ED4371"/>
    <w:rsid w:val="00ED4980"/>
    <w:rsid w:val="00ED4AB6"/>
    <w:rsid w:val="00ED4EEB"/>
    <w:rsid w:val="00ED5166"/>
    <w:rsid w:val="00ED52CB"/>
    <w:rsid w:val="00ED5DEF"/>
    <w:rsid w:val="00ED68C3"/>
    <w:rsid w:val="00ED714E"/>
    <w:rsid w:val="00EE005F"/>
    <w:rsid w:val="00EE0972"/>
    <w:rsid w:val="00EE1470"/>
    <w:rsid w:val="00EE1ACA"/>
    <w:rsid w:val="00EE1E65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F65"/>
    <w:rsid w:val="00EE5A73"/>
    <w:rsid w:val="00EE5AAE"/>
    <w:rsid w:val="00EE6253"/>
    <w:rsid w:val="00EE65FA"/>
    <w:rsid w:val="00EE6608"/>
    <w:rsid w:val="00EE6EA1"/>
    <w:rsid w:val="00EE7331"/>
    <w:rsid w:val="00EE7559"/>
    <w:rsid w:val="00EE7766"/>
    <w:rsid w:val="00EE7963"/>
    <w:rsid w:val="00EF02A6"/>
    <w:rsid w:val="00EF03D2"/>
    <w:rsid w:val="00EF0815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200"/>
    <w:rsid w:val="00EF72E0"/>
    <w:rsid w:val="00EF77E5"/>
    <w:rsid w:val="00EF78AD"/>
    <w:rsid w:val="00EF7C29"/>
    <w:rsid w:val="00F0025B"/>
    <w:rsid w:val="00F0038A"/>
    <w:rsid w:val="00F008E9"/>
    <w:rsid w:val="00F008F7"/>
    <w:rsid w:val="00F009E2"/>
    <w:rsid w:val="00F00C84"/>
    <w:rsid w:val="00F00F88"/>
    <w:rsid w:val="00F014B2"/>
    <w:rsid w:val="00F01B17"/>
    <w:rsid w:val="00F02120"/>
    <w:rsid w:val="00F03CFD"/>
    <w:rsid w:val="00F03E51"/>
    <w:rsid w:val="00F04228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98F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8A3"/>
    <w:rsid w:val="00F10BBE"/>
    <w:rsid w:val="00F10FB2"/>
    <w:rsid w:val="00F11206"/>
    <w:rsid w:val="00F112E7"/>
    <w:rsid w:val="00F11501"/>
    <w:rsid w:val="00F12102"/>
    <w:rsid w:val="00F12870"/>
    <w:rsid w:val="00F12AAD"/>
    <w:rsid w:val="00F12D88"/>
    <w:rsid w:val="00F131D3"/>
    <w:rsid w:val="00F1343C"/>
    <w:rsid w:val="00F1386B"/>
    <w:rsid w:val="00F13C5B"/>
    <w:rsid w:val="00F1415D"/>
    <w:rsid w:val="00F14B70"/>
    <w:rsid w:val="00F153B0"/>
    <w:rsid w:val="00F1553E"/>
    <w:rsid w:val="00F15727"/>
    <w:rsid w:val="00F158DB"/>
    <w:rsid w:val="00F15DA3"/>
    <w:rsid w:val="00F1613E"/>
    <w:rsid w:val="00F17519"/>
    <w:rsid w:val="00F17C4D"/>
    <w:rsid w:val="00F2036D"/>
    <w:rsid w:val="00F21132"/>
    <w:rsid w:val="00F2122A"/>
    <w:rsid w:val="00F21B7F"/>
    <w:rsid w:val="00F22283"/>
    <w:rsid w:val="00F22699"/>
    <w:rsid w:val="00F2340A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D94"/>
    <w:rsid w:val="00F27055"/>
    <w:rsid w:val="00F27111"/>
    <w:rsid w:val="00F2745C"/>
    <w:rsid w:val="00F301DF"/>
    <w:rsid w:val="00F303A3"/>
    <w:rsid w:val="00F30C0F"/>
    <w:rsid w:val="00F30EA2"/>
    <w:rsid w:val="00F30F1B"/>
    <w:rsid w:val="00F31420"/>
    <w:rsid w:val="00F31C6A"/>
    <w:rsid w:val="00F31D49"/>
    <w:rsid w:val="00F31D53"/>
    <w:rsid w:val="00F31D67"/>
    <w:rsid w:val="00F31FC8"/>
    <w:rsid w:val="00F32C81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20CA"/>
    <w:rsid w:val="00F4288C"/>
    <w:rsid w:val="00F43396"/>
    <w:rsid w:val="00F43C4A"/>
    <w:rsid w:val="00F43DCA"/>
    <w:rsid w:val="00F455DC"/>
    <w:rsid w:val="00F4581D"/>
    <w:rsid w:val="00F4585C"/>
    <w:rsid w:val="00F459E9"/>
    <w:rsid w:val="00F45B08"/>
    <w:rsid w:val="00F45D85"/>
    <w:rsid w:val="00F46ADF"/>
    <w:rsid w:val="00F46BAF"/>
    <w:rsid w:val="00F46F49"/>
    <w:rsid w:val="00F4737E"/>
    <w:rsid w:val="00F4798E"/>
    <w:rsid w:val="00F504A9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214"/>
    <w:rsid w:val="00F61335"/>
    <w:rsid w:val="00F619E1"/>
    <w:rsid w:val="00F61A26"/>
    <w:rsid w:val="00F61E0C"/>
    <w:rsid w:val="00F62610"/>
    <w:rsid w:val="00F62F35"/>
    <w:rsid w:val="00F635A3"/>
    <w:rsid w:val="00F64027"/>
    <w:rsid w:val="00F64339"/>
    <w:rsid w:val="00F643B1"/>
    <w:rsid w:val="00F646A5"/>
    <w:rsid w:val="00F64C9D"/>
    <w:rsid w:val="00F64E17"/>
    <w:rsid w:val="00F650D5"/>
    <w:rsid w:val="00F6526E"/>
    <w:rsid w:val="00F6547A"/>
    <w:rsid w:val="00F6578B"/>
    <w:rsid w:val="00F65B92"/>
    <w:rsid w:val="00F66ADE"/>
    <w:rsid w:val="00F66C68"/>
    <w:rsid w:val="00F66D76"/>
    <w:rsid w:val="00F66E01"/>
    <w:rsid w:val="00F670F2"/>
    <w:rsid w:val="00F6722A"/>
    <w:rsid w:val="00F7021B"/>
    <w:rsid w:val="00F702DD"/>
    <w:rsid w:val="00F70663"/>
    <w:rsid w:val="00F70B2B"/>
    <w:rsid w:val="00F70BB3"/>
    <w:rsid w:val="00F70D98"/>
    <w:rsid w:val="00F70E17"/>
    <w:rsid w:val="00F70ED3"/>
    <w:rsid w:val="00F7149E"/>
    <w:rsid w:val="00F72210"/>
    <w:rsid w:val="00F72832"/>
    <w:rsid w:val="00F72881"/>
    <w:rsid w:val="00F7342A"/>
    <w:rsid w:val="00F73BB5"/>
    <w:rsid w:val="00F7451F"/>
    <w:rsid w:val="00F746CB"/>
    <w:rsid w:val="00F7474B"/>
    <w:rsid w:val="00F74AF6"/>
    <w:rsid w:val="00F7605C"/>
    <w:rsid w:val="00F76429"/>
    <w:rsid w:val="00F7690A"/>
    <w:rsid w:val="00F76AC4"/>
    <w:rsid w:val="00F771AA"/>
    <w:rsid w:val="00F772CE"/>
    <w:rsid w:val="00F7735E"/>
    <w:rsid w:val="00F77661"/>
    <w:rsid w:val="00F778C2"/>
    <w:rsid w:val="00F810E2"/>
    <w:rsid w:val="00F8120F"/>
    <w:rsid w:val="00F82158"/>
    <w:rsid w:val="00F82DCF"/>
    <w:rsid w:val="00F8350A"/>
    <w:rsid w:val="00F83861"/>
    <w:rsid w:val="00F849CF"/>
    <w:rsid w:val="00F84D84"/>
    <w:rsid w:val="00F84FE1"/>
    <w:rsid w:val="00F8549E"/>
    <w:rsid w:val="00F8589B"/>
    <w:rsid w:val="00F861D7"/>
    <w:rsid w:val="00F8748E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C0C"/>
    <w:rsid w:val="00F92CCF"/>
    <w:rsid w:val="00F93C54"/>
    <w:rsid w:val="00F947E1"/>
    <w:rsid w:val="00F94E57"/>
    <w:rsid w:val="00F95A0C"/>
    <w:rsid w:val="00F95CEE"/>
    <w:rsid w:val="00F95F0F"/>
    <w:rsid w:val="00F966BB"/>
    <w:rsid w:val="00F96A84"/>
    <w:rsid w:val="00F97012"/>
    <w:rsid w:val="00F97015"/>
    <w:rsid w:val="00F972CD"/>
    <w:rsid w:val="00F97F23"/>
    <w:rsid w:val="00FA0900"/>
    <w:rsid w:val="00FA1721"/>
    <w:rsid w:val="00FA1774"/>
    <w:rsid w:val="00FA1E44"/>
    <w:rsid w:val="00FA1F60"/>
    <w:rsid w:val="00FA22EF"/>
    <w:rsid w:val="00FA25DA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5D18"/>
    <w:rsid w:val="00FA63CD"/>
    <w:rsid w:val="00FA64AA"/>
    <w:rsid w:val="00FA6A3E"/>
    <w:rsid w:val="00FA6CEB"/>
    <w:rsid w:val="00FA6E2A"/>
    <w:rsid w:val="00FB01C3"/>
    <w:rsid w:val="00FB09B4"/>
    <w:rsid w:val="00FB0A3B"/>
    <w:rsid w:val="00FB0C87"/>
    <w:rsid w:val="00FB1D75"/>
    <w:rsid w:val="00FB2D85"/>
    <w:rsid w:val="00FB2EEF"/>
    <w:rsid w:val="00FB30AD"/>
    <w:rsid w:val="00FB331F"/>
    <w:rsid w:val="00FB366B"/>
    <w:rsid w:val="00FB3925"/>
    <w:rsid w:val="00FB3FC4"/>
    <w:rsid w:val="00FB4311"/>
    <w:rsid w:val="00FB4B33"/>
    <w:rsid w:val="00FB4E06"/>
    <w:rsid w:val="00FB4F04"/>
    <w:rsid w:val="00FB5CFF"/>
    <w:rsid w:val="00FB655D"/>
    <w:rsid w:val="00FB71B5"/>
    <w:rsid w:val="00FB7352"/>
    <w:rsid w:val="00FC00DA"/>
    <w:rsid w:val="00FC02AE"/>
    <w:rsid w:val="00FC05BE"/>
    <w:rsid w:val="00FC0CC5"/>
    <w:rsid w:val="00FC1012"/>
    <w:rsid w:val="00FC249C"/>
    <w:rsid w:val="00FC2508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CD1"/>
    <w:rsid w:val="00FC6FC7"/>
    <w:rsid w:val="00FC76CA"/>
    <w:rsid w:val="00FD029C"/>
    <w:rsid w:val="00FD04D0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7CD"/>
    <w:rsid w:val="00FD3FE2"/>
    <w:rsid w:val="00FD4045"/>
    <w:rsid w:val="00FD42E9"/>
    <w:rsid w:val="00FD46B9"/>
    <w:rsid w:val="00FD49DA"/>
    <w:rsid w:val="00FD4BAB"/>
    <w:rsid w:val="00FD542A"/>
    <w:rsid w:val="00FD5C05"/>
    <w:rsid w:val="00FD5EA6"/>
    <w:rsid w:val="00FD5EB6"/>
    <w:rsid w:val="00FD5EE8"/>
    <w:rsid w:val="00FD6DC9"/>
    <w:rsid w:val="00FD723E"/>
    <w:rsid w:val="00FD7508"/>
    <w:rsid w:val="00FD752C"/>
    <w:rsid w:val="00FE03CE"/>
    <w:rsid w:val="00FE1519"/>
    <w:rsid w:val="00FE1CBA"/>
    <w:rsid w:val="00FE1EEC"/>
    <w:rsid w:val="00FE2201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166"/>
    <w:rsid w:val="00FE6990"/>
    <w:rsid w:val="00FE7928"/>
    <w:rsid w:val="00FF09C1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346"/>
    <w:rsid w:val="00FF6BA2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00A953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www.crazygames.fr/jeu/geometry-dash-onl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592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6</cp:revision>
  <cp:lastPrinted>2022-11-02T07:25:00Z</cp:lastPrinted>
  <dcterms:created xsi:type="dcterms:W3CDTF">2022-11-02T07:25:00Z</dcterms:created>
  <dcterms:modified xsi:type="dcterms:W3CDTF">2022-11-02T07:52:00Z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